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45" w:rsidRDefault="00682945" w:rsidP="005E4E63">
      <w:pPr>
        <w:spacing w:after="0"/>
        <w:jc w:val="center"/>
      </w:pPr>
      <w:r>
        <w:rPr>
          <w:rFonts w:ascii="Arial" w:eastAsia="Arial" w:hAnsi="Arial" w:cs="Arial"/>
          <w:b/>
        </w:rPr>
        <w:t>REQUISITOS DEL PERFIL DEL PUESTO</w:t>
      </w:r>
    </w:p>
    <w:p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82945" w:rsidRDefault="00682945" w:rsidP="00682945">
      <w:pPr>
        <w:spacing w:after="45" w:line="240" w:lineRule="auto"/>
        <w:jc w:val="center"/>
      </w:pPr>
      <w:r>
        <w:rPr>
          <w:rFonts w:ascii="Arial" w:eastAsia="Arial" w:hAnsi="Arial" w:cs="Arial"/>
          <w:b/>
          <w:u w:val="single" w:color="000000"/>
        </w:rPr>
        <w:t>PROCESO DE SELECCIÓN D.L. Nº728 Nº00</w:t>
      </w:r>
      <w:r w:rsidR="00D53DB4">
        <w:rPr>
          <w:rFonts w:ascii="Arial" w:eastAsia="Arial" w:hAnsi="Arial" w:cs="Arial"/>
          <w:b/>
          <w:u w:val="single" w:color="000000"/>
        </w:rPr>
        <w:t>4</w:t>
      </w:r>
      <w:r>
        <w:rPr>
          <w:rFonts w:ascii="Arial" w:eastAsia="Arial" w:hAnsi="Arial" w:cs="Arial"/>
          <w:b/>
          <w:u w:val="single" w:color="000000"/>
        </w:rPr>
        <w:t>-2020-A</w:t>
      </w:r>
      <w:r w:rsidR="00B83A06">
        <w:rPr>
          <w:rFonts w:ascii="Arial" w:eastAsia="Arial" w:hAnsi="Arial" w:cs="Arial"/>
          <w:b/>
          <w:u w:val="single" w:color="000000"/>
        </w:rPr>
        <w:t>VANZAR RURAL</w:t>
      </w:r>
      <w:r>
        <w:rPr>
          <w:rFonts w:ascii="Arial" w:eastAsia="Arial" w:hAnsi="Arial" w:cs="Arial"/>
          <w:b/>
        </w:rPr>
        <w:t xml:space="preserve"> </w:t>
      </w:r>
    </w:p>
    <w:p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82945" w:rsidRDefault="00682945" w:rsidP="00682945">
      <w:pPr>
        <w:spacing w:after="45" w:line="240" w:lineRule="auto"/>
        <w:ind w:left="10" w:right="-15"/>
        <w:jc w:val="center"/>
      </w:pPr>
      <w:r>
        <w:rPr>
          <w:rFonts w:ascii="Arial" w:eastAsia="Arial" w:hAnsi="Arial" w:cs="Arial"/>
          <w:b/>
        </w:rPr>
        <w:t xml:space="preserve">“CONTRATACION UN (01) </w:t>
      </w:r>
      <w:r w:rsidR="004936D0">
        <w:rPr>
          <w:rFonts w:ascii="Arial" w:eastAsia="Arial" w:hAnsi="Arial" w:cs="Arial"/>
          <w:b/>
        </w:rPr>
        <w:t xml:space="preserve">ESPECIALISTA </w:t>
      </w:r>
      <w:r w:rsidR="00D53DB4">
        <w:rPr>
          <w:rFonts w:ascii="Arial" w:eastAsia="Arial" w:hAnsi="Arial" w:cs="Arial"/>
          <w:b/>
        </w:rPr>
        <w:t>EN ADQUISICIONES</w:t>
      </w:r>
      <w:r>
        <w:rPr>
          <w:rFonts w:ascii="Arial" w:eastAsia="Arial" w:hAnsi="Arial" w:cs="Arial"/>
          <w:b/>
        </w:rPr>
        <w:t xml:space="preserve">” </w:t>
      </w:r>
    </w:p>
    <w:p w:rsidR="00682945" w:rsidRDefault="00682945" w:rsidP="00682945">
      <w:pPr>
        <w:spacing w:after="43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DEPENDENCIA: </w:t>
      </w:r>
    </w:p>
    <w:p w:rsidR="00B83A06" w:rsidRPr="005E3664" w:rsidRDefault="00B83A06" w:rsidP="00B83A06">
      <w:pPr>
        <w:spacing w:after="0"/>
        <w:ind w:left="567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>Núcleo Ejecutor Central 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:rsidR="00682945" w:rsidRPr="005E3664" w:rsidRDefault="00682945" w:rsidP="00B83A06">
      <w:pPr>
        <w:spacing w:after="62" w:line="246" w:lineRule="auto"/>
        <w:ind w:left="553"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p w:rsidR="00682945" w:rsidRPr="005E3664" w:rsidRDefault="00682945" w:rsidP="005E097D">
      <w:pPr>
        <w:numPr>
          <w:ilvl w:val="0"/>
          <w:numId w:val="14"/>
        </w:numPr>
        <w:spacing w:after="42" w:line="241" w:lineRule="auto"/>
        <w:ind w:hanging="422"/>
        <w:jc w:val="both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>OBJETO :</w:t>
      </w:r>
      <w:r w:rsidRPr="005E3664">
        <w:rPr>
          <w:rFonts w:ascii="Arial" w:hAnsi="Arial" w:cs="Arial"/>
        </w:rPr>
        <w:t xml:space="preserve"> Contratar los servicios de un (01) </w:t>
      </w:r>
      <w:r w:rsidR="004936D0">
        <w:rPr>
          <w:rFonts w:ascii="Arial" w:hAnsi="Arial" w:cs="Arial"/>
        </w:rPr>
        <w:t>Especialista</w:t>
      </w:r>
      <w:r w:rsidR="00D53DB4">
        <w:rPr>
          <w:rFonts w:ascii="Arial" w:hAnsi="Arial" w:cs="Arial"/>
        </w:rPr>
        <w:t xml:space="preserve"> en Adquisiciones</w:t>
      </w:r>
    </w:p>
    <w:p w:rsidR="00682945" w:rsidRPr="005E3664" w:rsidRDefault="00682945" w:rsidP="00682945">
      <w:pPr>
        <w:spacing w:after="34" w:line="240" w:lineRule="auto"/>
        <w:ind w:left="568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BASE LEGAL </w:t>
      </w:r>
    </w:p>
    <w:p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Decreto Supremo N° 003-97-TR, que aprueba el Texto Único Ordenado del Decreto Legislativo N° 728, Ley de Productividad y Competitividad Laboral. </w:t>
      </w:r>
    </w:p>
    <w:p w:rsidR="00B83A06" w:rsidRPr="005E3664" w:rsidRDefault="00B83A06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Resolución de Presidencia Ejecutiva N° 30-2020-SERVIR-PE, aprueba la “Guía operativa para la gestión de recursos humanos durante la emergencia sanitaria por el COVID-19”. </w:t>
      </w:r>
    </w:p>
    <w:p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Manual Operativo </w:t>
      </w:r>
      <w:r w:rsidRPr="005E3664">
        <w:rPr>
          <w:rFonts w:ascii="Arial" w:eastAsia="Arial" w:hAnsi="Arial" w:cs="Arial"/>
          <w:color w:val="000000"/>
          <w:lang w:eastAsia="es-PE"/>
        </w:rPr>
        <w:t>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  <w:r w:rsidRPr="005E3664">
        <w:rPr>
          <w:rFonts w:ascii="Arial" w:hAnsi="Arial" w:cs="Arial"/>
        </w:rPr>
        <w:t>, aprobado con Resolución Directoral Ejecutiva Nº100-2020-MINAGRI-DVDIAR-AGRO RURAL-DE, de fecha 03 agosto 2020.</w:t>
      </w:r>
    </w:p>
    <w:p w:rsidR="00682945" w:rsidRPr="005E3664" w:rsidRDefault="00682945" w:rsidP="00682945">
      <w:pPr>
        <w:spacing w:after="54" w:line="240" w:lineRule="auto"/>
        <w:ind w:left="851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:rsidR="00682945" w:rsidRPr="005E3664" w:rsidRDefault="00682945" w:rsidP="00B963F7">
      <w:pPr>
        <w:numPr>
          <w:ilvl w:val="0"/>
          <w:numId w:val="17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CARACTERISTICAS DEL PUESTO Y/O CARGO </w:t>
      </w:r>
    </w:p>
    <w:p w:rsidR="00682945" w:rsidRPr="005E3664" w:rsidRDefault="00682945" w:rsidP="00682945">
      <w:pPr>
        <w:spacing w:after="62" w:line="246" w:lineRule="auto"/>
        <w:ind w:left="559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Principales funciones a desarrollar:  </w:t>
      </w:r>
    </w:p>
    <w:p w:rsidR="00972890" w:rsidRPr="00923422" w:rsidRDefault="00972890" w:rsidP="00972890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Calibri" w:hAnsi="Arial" w:cs="Arial"/>
        </w:rPr>
      </w:pPr>
      <w:r w:rsidRPr="00923422">
        <w:rPr>
          <w:rFonts w:ascii="Arial" w:eastAsia="Calibri" w:hAnsi="Arial" w:cs="Arial"/>
        </w:rPr>
        <w:t>Elaborar el Plan Anual de Adquisiciones del Proyecto.</w:t>
      </w:r>
    </w:p>
    <w:p w:rsidR="00972890" w:rsidRPr="00923422" w:rsidRDefault="00972890" w:rsidP="00972890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Calibri" w:hAnsi="Arial" w:cs="Arial"/>
        </w:rPr>
      </w:pPr>
      <w:r w:rsidRPr="00923422">
        <w:rPr>
          <w:rFonts w:ascii="Arial" w:eastAsia="Calibri" w:hAnsi="Arial" w:cs="Arial"/>
        </w:rPr>
        <w:t>En coordinación con las áreas de soporte de AGRORURAL, participar en la elaboración de los requerimientos técnicos mínimos para bienes, servicios y obras que se requieran contratar.</w:t>
      </w:r>
    </w:p>
    <w:p w:rsidR="00972890" w:rsidRPr="00923422" w:rsidRDefault="00972890" w:rsidP="00972890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Calibri" w:hAnsi="Arial" w:cs="Arial"/>
        </w:rPr>
      </w:pPr>
      <w:r w:rsidRPr="00923422">
        <w:rPr>
          <w:rFonts w:ascii="Arial" w:eastAsia="Calibri" w:hAnsi="Arial" w:cs="Arial"/>
        </w:rPr>
        <w:t>Elaborar los estudios de posibilidades que ofrece el mercado, y determinar los valores estimados de contratación, en coordinación con las áreas especializadas de AGRORURAL.</w:t>
      </w:r>
    </w:p>
    <w:p w:rsidR="00972890" w:rsidRPr="00923422" w:rsidRDefault="00972890" w:rsidP="00972890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Calibri" w:hAnsi="Arial" w:cs="Arial"/>
        </w:rPr>
      </w:pPr>
      <w:r w:rsidRPr="00923422">
        <w:rPr>
          <w:rFonts w:ascii="Arial" w:eastAsia="Calibri" w:hAnsi="Arial" w:cs="Arial"/>
        </w:rPr>
        <w:t>Ser el enlace del proyecto con la Unidad de Abastecimiento de AGRORURAL.</w:t>
      </w:r>
    </w:p>
    <w:p w:rsidR="00972890" w:rsidRPr="00923422" w:rsidRDefault="00972890" w:rsidP="00972890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Calibri" w:hAnsi="Arial" w:cs="Arial"/>
        </w:rPr>
      </w:pPr>
      <w:r w:rsidRPr="00923422">
        <w:rPr>
          <w:rFonts w:ascii="Arial" w:eastAsia="Calibri" w:hAnsi="Arial" w:cs="Arial"/>
        </w:rPr>
        <w:t>Preparar las bases de los procesos de selección.</w:t>
      </w:r>
    </w:p>
    <w:p w:rsidR="00972890" w:rsidRPr="00923422" w:rsidRDefault="00972890" w:rsidP="00972890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Calibri" w:hAnsi="Arial" w:cs="Arial"/>
        </w:rPr>
      </w:pPr>
      <w:r w:rsidRPr="00923422">
        <w:rPr>
          <w:rFonts w:ascii="Arial" w:eastAsia="Calibri" w:hAnsi="Arial" w:cs="Arial"/>
        </w:rPr>
        <w:t>Registrar y operar en el SEACE los procesos de adquisiciones de la UCP.</w:t>
      </w:r>
    </w:p>
    <w:p w:rsidR="00972890" w:rsidRPr="00923422" w:rsidRDefault="00972890" w:rsidP="00972890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Calibri" w:hAnsi="Arial" w:cs="Arial"/>
        </w:rPr>
      </w:pPr>
      <w:r w:rsidRPr="00923422">
        <w:rPr>
          <w:rFonts w:ascii="Arial" w:eastAsia="Calibri" w:hAnsi="Arial" w:cs="Arial"/>
        </w:rPr>
        <w:t>Participar como miembro de los comités de selección.</w:t>
      </w:r>
    </w:p>
    <w:p w:rsidR="00972890" w:rsidRPr="00923422" w:rsidRDefault="00972890" w:rsidP="00972890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Calibri" w:hAnsi="Arial" w:cs="Arial"/>
        </w:rPr>
      </w:pPr>
      <w:r w:rsidRPr="00923422">
        <w:rPr>
          <w:rFonts w:ascii="Arial" w:eastAsia="Calibri" w:hAnsi="Arial" w:cs="Arial"/>
        </w:rPr>
        <w:t xml:space="preserve">Brindar apoyo en la gestión de los contratos a cargo de la UCP. </w:t>
      </w:r>
    </w:p>
    <w:p w:rsidR="00972890" w:rsidRPr="00923422" w:rsidRDefault="00972890" w:rsidP="00972890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Calibri" w:hAnsi="Arial" w:cs="Arial"/>
        </w:rPr>
      </w:pPr>
      <w:r w:rsidRPr="00923422">
        <w:rPr>
          <w:rFonts w:ascii="Arial" w:eastAsia="Calibri" w:hAnsi="Arial" w:cs="Arial"/>
        </w:rPr>
        <w:t>Capacitar a las organizaciones de beneficiarios en buenas prácticas de contrataciones.</w:t>
      </w:r>
    </w:p>
    <w:p w:rsidR="00972890" w:rsidRPr="00972890" w:rsidRDefault="00972890" w:rsidP="00972890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Calibri" w:hAnsi="Arial" w:cs="Arial"/>
        </w:rPr>
      </w:pPr>
      <w:r w:rsidRPr="00923422">
        <w:rPr>
          <w:rFonts w:ascii="Arial" w:eastAsia="Calibri" w:hAnsi="Arial" w:cs="Arial"/>
        </w:rPr>
        <w:t xml:space="preserve">Otras funciones que designe el Administrador del Proyecto. </w:t>
      </w:r>
    </w:p>
    <w:p w:rsidR="00B002D2" w:rsidRPr="005E3664" w:rsidRDefault="00B002D2" w:rsidP="005E097D">
      <w:pPr>
        <w:spacing w:after="0" w:line="240" w:lineRule="auto"/>
        <w:ind w:left="993"/>
        <w:jc w:val="both"/>
        <w:rPr>
          <w:rFonts w:ascii="Arial" w:hAnsi="Arial" w:cs="Arial"/>
        </w:rPr>
      </w:pPr>
    </w:p>
    <w:p w:rsidR="00682945" w:rsidRPr="005E3664" w:rsidRDefault="00682945" w:rsidP="00B002D2">
      <w:pPr>
        <w:spacing w:after="52" w:line="240" w:lineRule="auto"/>
        <w:ind w:left="993" w:firstLine="48"/>
        <w:rPr>
          <w:rFonts w:ascii="Arial" w:hAnsi="Arial" w:cs="Arial"/>
        </w:rPr>
      </w:pPr>
    </w:p>
    <w:p w:rsidR="00682945" w:rsidRPr="005E3664" w:rsidRDefault="00682945" w:rsidP="00B963F7">
      <w:pPr>
        <w:numPr>
          <w:ilvl w:val="0"/>
          <w:numId w:val="17"/>
        </w:numPr>
        <w:spacing w:after="19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PERFIL DE PUESTO </w:t>
      </w:r>
    </w:p>
    <w:tbl>
      <w:tblPr>
        <w:tblStyle w:val="TableGrid"/>
        <w:tblW w:w="8583" w:type="dxa"/>
        <w:tblInd w:w="569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6059"/>
      </w:tblGrid>
      <w:tr w:rsidR="00682945" w:rsidRPr="005E3664" w:rsidTr="005E4E63">
        <w:trPr>
          <w:trHeight w:val="25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lastRenderedPageBreak/>
              <w:t xml:space="preserve">REQUISITOS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>DETALLE</w:t>
            </w:r>
            <w:r w:rsidRPr="005E3664">
              <w:rPr>
                <w:rFonts w:ascii="Arial" w:eastAsia="Arial" w:hAnsi="Arial" w:cs="Arial"/>
                <w:b/>
                <w:color w:val="FFFF00"/>
              </w:rPr>
              <w:t xml:space="preserve"> </w:t>
            </w:r>
          </w:p>
        </w:tc>
      </w:tr>
      <w:tr w:rsidR="005E4E63" w:rsidRPr="005E3664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63" w:rsidRPr="005E3664" w:rsidRDefault="005E4E63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Formación Académica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90" w:rsidRPr="00972890" w:rsidRDefault="00972890" w:rsidP="00972890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972890">
              <w:rPr>
                <w:rFonts w:ascii="Arial" w:hAnsi="Arial" w:cs="Arial"/>
              </w:rPr>
              <w:t xml:space="preserve">Profesional </w:t>
            </w:r>
            <w:r w:rsidR="004936D0">
              <w:rPr>
                <w:rFonts w:ascii="Arial" w:hAnsi="Arial" w:cs="Arial"/>
              </w:rPr>
              <w:t xml:space="preserve">o Bachiller en </w:t>
            </w:r>
            <w:bookmarkStart w:id="0" w:name="_GoBack"/>
            <w:bookmarkEnd w:id="0"/>
            <w:r w:rsidRPr="00972890">
              <w:rPr>
                <w:rFonts w:ascii="Arial" w:hAnsi="Arial" w:cs="Arial"/>
              </w:rPr>
              <w:t>Administración, Derecho, Economía, Ingeniería Industrial o afines.</w:t>
            </w:r>
          </w:p>
          <w:p w:rsidR="005E4E63" w:rsidRPr="005E097D" w:rsidRDefault="00972890" w:rsidP="00972890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972890">
              <w:rPr>
                <w:rFonts w:ascii="Arial" w:hAnsi="Arial" w:cs="Arial"/>
              </w:rPr>
              <w:t xml:space="preserve">Certificado por el OSCE. </w:t>
            </w:r>
          </w:p>
        </w:tc>
      </w:tr>
      <w:tr w:rsidR="005E4E63" w:rsidRPr="005E3664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Experiencia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3" w:rsidRPr="005E3664" w:rsidRDefault="00972890" w:rsidP="00972890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923422">
              <w:rPr>
                <w:rFonts w:ascii="Arial" w:eastAsia="Calibri" w:hAnsi="Arial" w:cs="Arial"/>
              </w:rPr>
              <w:t xml:space="preserve">Experiencia mínima de dos años como especialista en adquisiciones en entidades del sector público. </w:t>
            </w:r>
          </w:p>
        </w:tc>
      </w:tr>
      <w:tr w:rsidR="005E4E63" w:rsidRPr="005E3664" w:rsidTr="005E4E63">
        <w:trPr>
          <w:trHeight w:val="90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Calibri" w:hAnsi="Arial" w:cs="Arial"/>
                <w:b/>
              </w:rPr>
              <w:t>Habilidades y Competencias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90" w:rsidRPr="00972890" w:rsidRDefault="00972890" w:rsidP="00972890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972890">
              <w:rPr>
                <w:rFonts w:ascii="Arial" w:hAnsi="Arial" w:cs="Arial"/>
              </w:rPr>
              <w:t>Orientado al trabajo por resultados y al cumplimiento de plazos.</w:t>
            </w:r>
          </w:p>
          <w:p w:rsidR="00972890" w:rsidRPr="00972890" w:rsidRDefault="00972890" w:rsidP="00972890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972890">
              <w:rPr>
                <w:rFonts w:ascii="Arial" w:hAnsi="Arial" w:cs="Arial"/>
              </w:rPr>
              <w:t>Alto nivel de ética e integridad y capacidad de desarrollar y mantener relaciones eficaces de trabajo.</w:t>
            </w:r>
          </w:p>
          <w:p w:rsidR="00972890" w:rsidRPr="00972890" w:rsidRDefault="00972890" w:rsidP="00972890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972890">
              <w:rPr>
                <w:rFonts w:ascii="Arial" w:hAnsi="Arial" w:cs="Arial"/>
              </w:rPr>
              <w:t>Aptitud para trabajar bajo presión.</w:t>
            </w:r>
          </w:p>
          <w:p w:rsidR="00972890" w:rsidRPr="00972890" w:rsidRDefault="00972890" w:rsidP="00972890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972890">
              <w:rPr>
                <w:rFonts w:ascii="Arial" w:hAnsi="Arial" w:cs="Arial"/>
              </w:rPr>
              <w:t>Aptitud para trabajar en equipo.</w:t>
            </w:r>
          </w:p>
          <w:p w:rsidR="00972890" w:rsidRPr="00972890" w:rsidRDefault="00972890" w:rsidP="00972890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972890">
              <w:rPr>
                <w:rFonts w:ascii="Arial" w:hAnsi="Arial" w:cs="Arial"/>
              </w:rPr>
              <w:t>Buenas habilidades en relaciones interpersonales y de comunicación.</w:t>
            </w:r>
          </w:p>
          <w:p w:rsidR="00972890" w:rsidRPr="00972890" w:rsidRDefault="00972890" w:rsidP="00972890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972890">
              <w:rPr>
                <w:rFonts w:ascii="Arial" w:hAnsi="Arial" w:cs="Arial"/>
              </w:rPr>
              <w:t xml:space="preserve">Habilidades analíticas y de organización. </w:t>
            </w:r>
          </w:p>
          <w:p w:rsidR="005E4E63" w:rsidRPr="005E3664" w:rsidRDefault="005E4E63" w:rsidP="00972890">
            <w:pPr>
              <w:ind w:left="1353"/>
              <w:jc w:val="both"/>
              <w:rPr>
                <w:rFonts w:ascii="Arial" w:hAnsi="Arial" w:cs="Arial"/>
              </w:rPr>
            </w:pPr>
          </w:p>
        </w:tc>
      </w:tr>
    </w:tbl>
    <w:p w:rsidR="00682945" w:rsidRPr="005E3664" w:rsidRDefault="00682945" w:rsidP="00682945">
      <w:pPr>
        <w:spacing w:after="0" w:line="240" w:lineRule="auto"/>
        <w:ind w:right="626"/>
        <w:jc w:val="right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p w:rsidR="00682945" w:rsidRPr="005E3664" w:rsidRDefault="00682945" w:rsidP="00682945">
      <w:pPr>
        <w:spacing w:after="0" w:line="240" w:lineRule="auto"/>
        <w:jc w:val="center"/>
        <w:rPr>
          <w:rFonts w:ascii="Arial" w:hAnsi="Arial" w:cs="Arial"/>
        </w:rPr>
      </w:pPr>
      <w:r w:rsidRPr="005E3664">
        <w:rPr>
          <w:rFonts w:ascii="Arial" w:eastAsia="Monotype Corsiva" w:hAnsi="Arial" w:cs="Arial"/>
        </w:rPr>
        <w:t xml:space="preserve"> </w:t>
      </w:r>
    </w:p>
    <w:p w:rsidR="00682945" w:rsidRPr="005E3664" w:rsidRDefault="00682945" w:rsidP="00B963F7">
      <w:pPr>
        <w:numPr>
          <w:ilvl w:val="0"/>
          <w:numId w:val="17"/>
        </w:numPr>
        <w:spacing w:after="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CONDICIONES ESENCIALES DEL CONTRATO </w:t>
      </w:r>
    </w:p>
    <w:p w:rsidR="00682945" w:rsidRPr="005E3664" w:rsidRDefault="00682945" w:rsidP="00682945">
      <w:pPr>
        <w:spacing w:after="14" w:line="276" w:lineRule="auto"/>
        <w:ind w:left="1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8999" w:type="dxa"/>
        <w:tblInd w:w="362" w:type="dxa"/>
        <w:tblCellMar>
          <w:left w:w="72" w:type="dxa"/>
          <w:right w:w="68" w:type="dxa"/>
        </w:tblCellMar>
        <w:tblLook w:val="04A0" w:firstRow="1" w:lastRow="0" w:firstColumn="1" w:lastColumn="0" w:noHBand="0" w:noVBand="1"/>
      </w:tblPr>
      <w:tblGrid>
        <w:gridCol w:w="2900"/>
        <w:gridCol w:w="6099"/>
      </w:tblGrid>
      <w:tr w:rsidR="00682945" w:rsidRPr="005E3664" w:rsidTr="00596197">
        <w:trPr>
          <w:trHeight w:val="33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   </w:t>
            </w:r>
            <w:r w:rsidRPr="005E3664">
              <w:rPr>
                <w:rFonts w:ascii="Arial" w:eastAsia="Arial" w:hAnsi="Arial" w:cs="Arial"/>
                <w:b/>
              </w:rPr>
              <w:t xml:space="preserve">CONDICIONES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DETALLE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</w:tr>
      <w:tr w:rsidR="00682945" w:rsidRPr="005E3664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45" w:rsidRPr="005E3664" w:rsidRDefault="00682945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Lugar de prestación del servicio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45" w:rsidRPr="005E3664" w:rsidRDefault="001008DF" w:rsidP="00A70CD9">
            <w:pPr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color w:val="000000"/>
              </w:rPr>
              <w:t>Núcleo Ejecutor Central del Proyecto “</w:t>
            </w:r>
            <w:r w:rsidRPr="005E3664">
              <w:rPr>
                <w:rFonts w:ascii="Arial" w:eastAsia="Times New Roman" w:hAnsi="Arial" w:cs="Arial"/>
                <w:lang w:bidi="en-US"/>
              </w:rPr>
              <w:t>Mejoramiento y Ampliación de los Servicios Públicos para el Desarrollo Productivo Local en el Ámbito de la Sierra la Selva del Perú – Avanzar Rural – 5 departamentos”</w:t>
            </w:r>
          </w:p>
        </w:tc>
      </w:tr>
      <w:tr w:rsidR="00A70CD9" w:rsidRPr="005E3664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E95990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E95990">
              <w:rPr>
                <w:rFonts w:ascii="Arial" w:eastAsia="Arial" w:hAnsi="Arial" w:cs="Arial"/>
                <w:b/>
              </w:rPr>
              <w:t xml:space="preserve">Modalidad de trabajo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Modalidad mixta en cuanto permanezca el estado de emergencia, una vez culminado la emergencia sanitaria la modalidad de trabajo será presencial. </w:t>
            </w:r>
          </w:p>
        </w:tc>
      </w:tr>
      <w:tr w:rsidR="00A70CD9" w:rsidRPr="005E3664" w:rsidTr="00596197">
        <w:trPr>
          <w:trHeight w:val="52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Duración del contrato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Tres (03) meses. </w:t>
            </w:r>
          </w:p>
        </w:tc>
      </w:tr>
      <w:tr w:rsidR="00A70CD9" w:rsidRPr="005E3664" w:rsidTr="00596197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Remuneración mensual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972890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>S/</w:t>
            </w:r>
            <w:r w:rsidR="00972890">
              <w:rPr>
                <w:rFonts w:ascii="Arial" w:eastAsia="Arial" w:hAnsi="Arial" w:cs="Arial"/>
                <w:color w:val="000000"/>
              </w:rPr>
              <w:t>5</w:t>
            </w:r>
            <w:r w:rsidRPr="00A70CD9">
              <w:rPr>
                <w:rFonts w:ascii="Arial" w:eastAsia="Arial" w:hAnsi="Arial" w:cs="Arial"/>
                <w:color w:val="000000"/>
              </w:rPr>
              <w:t>,</w:t>
            </w:r>
            <w:r w:rsidR="00D92E24">
              <w:rPr>
                <w:rFonts w:ascii="Arial" w:eastAsia="Arial" w:hAnsi="Arial" w:cs="Arial"/>
                <w:color w:val="000000"/>
              </w:rPr>
              <w:t>5</w:t>
            </w:r>
            <w:r w:rsidRPr="00A70CD9">
              <w:rPr>
                <w:rFonts w:ascii="Arial" w:eastAsia="Arial" w:hAnsi="Arial" w:cs="Arial"/>
                <w:color w:val="000000"/>
              </w:rPr>
              <w:t>00.00   (</w:t>
            </w:r>
            <w:r w:rsidR="00972890">
              <w:rPr>
                <w:rFonts w:ascii="Arial" w:eastAsia="Arial" w:hAnsi="Arial" w:cs="Arial"/>
                <w:color w:val="000000"/>
              </w:rPr>
              <w:t>Cinco</w:t>
            </w:r>
            <w:r w:rsidR="00DA4387">
              <w:rPr>
                <w:rFonts w:ascii="Arial" w:eastAsia="Arial" w:hAnsi="Arial" w:cs="Arial"/>
                <w:color w:val="000000"/>
              </w:rPr>
              <w:t xml:space="preserve"> </w:t>
            </w:r>
            <w:r w:rsidRPr="00A70CD9">
              <w:rPr>
                <w:rFonts w:ascii="Arial" w:eastAsia="Arial" w:hAnsi="Arial" w:cs="Arial"/>
                <w:color w:val="000000"/>
              </w:rPr>
              <w:t xml:space="preserve">mil </w:t>
            </w:r>
            <w:r w:rsidR="00D92E24">
              <w:rPr>
                <w:rFonts w:ascii="Arial" w:eastAsia="Arial" w:hAnsi="Arial" w:cs="Arial"/>
                <w:color w:val="000000"/>
              </w:rPr>
              <w:t xml:space="preserve">quinientos </w:t>
            </w:r>
            <w:r w:rsidRPr="00A70CD9">
              <w:rPr>
                <w:rFonts w:ascii="Arial" w:eastAsia="Arial" w:hAnsi="Arial" w:cs="Arial"/>
                <w:color w:val="000000"/>
              </w:rPr>
              <w:t xml:space="preserve">y 00/100 Soles). Incluyen los montos y afiliaciones de ley, así como toda deducción aplicable al trabajador. </w:t>
            </w:r>
          </w:p>
        </w:tc>
      </w:tr>
      <w:tr w:rsidR="00A70CD9" w:rsidRPr="005E3664" w:rsidTr="008D06EB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Otras </w:t>
            </w:r>
            <w:r w:rsidRPr="00A70CD9">
              <w:rPr>
                <w:rFonts w:ascii="Arial" w:eastAsia="Arial" w:hAnsi="Arial" w:cs="Arial"/>
                <w:b/>
              </w:rPr>
              <w:tab/>
              <w:t xml:space="preserve">condiciones </w:t>
            </w:r>
          </w:p>
          <w:p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esenciales del contrato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CA5C1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Disponibilidad Inmediata. </w:t>
            </w:r>
          </w:p>
        </w:tc>
      </w:tr>
    </w:tbl>
    <w:p w:rsidR="001E45F4" w:rsidRPr="005E3664" w:rsidRDefault="00682945" w:rsidP="00CA5C13">
      <w:pPr>
        <w:spacing w:after="10020" w:line="240" w:lineRule="auto"/>
        <w:ind w:left="1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sectPr w:rsidR="001E45F4" w:rsidRPr="005E3664" w:rsidSect="00011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865" w:right="1263" w:bottom="1442" w:left="1701" w:header="422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FD" w:rsidRDefault="00E45EFD" w:rsidP="00516DCF">
      <w:pPr>
        <w:spacing w:after="0" w:line="240" w:lineRule="auto"/>
      </w:pPr>
      <w:r>
        <w:separator/>
      </w:r>
    </w:p>
  </w:endnote>
  <w:endnote w:type="continuationSeparator" w:id="0">
    <w:p w:rsidR="00E45EFD" w:rsidRDefault="00E45EFD" w:rsidP="005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36D0" w:rsidRPr="004936D0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FD" w:rsidRDefault="00E45EFD" w:rsidP="00516DCF">
      <w:pPr>
        <w:spacing w:after="0" w:line="240" w:lineRule="auto"/>
      </w:pPr>
      <w:r>
        <w:separator/>
      </w:r>
    </w:p>
  </w:footnote>
  <w:footnote w:type="continuationSeparator" w:id="0">
    <w:p w:rsidR="00E45EFD" w:rsidRDefault="00E45EFD" w:rsidP="005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4945940C" wp14:editId="0D4D6F26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6EADAFA9" wp14:editId="1838E2B4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:rsidR="001E45F4" w:rsidRDefault="001E45F4" w:rsidP="00516DCF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595DD40D" wp14:editId="7F9CED8E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8F8"/>
    <w:multiLevelType w:val="hybridMultilevel"/>
    <w:tmpl w:val="50CAE33A"/>
    <w:lvl w:ilvl="0" w:tplc="28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1A5E29"/>
    <w:multiLevelType w:val="hybridMultilevel"/>
    <w:tmpl w:val="24AA0CDC"/>
    <w:lvl w:ilvl="0" w:tplc="28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0EF1B8B"/>
    <w:multiLevelType w:val="hybridMultilevel"/>
    <w:tmpl w:val="9F9239A6"/>
    <w:lvl w:ilvl="0" w:tplc="2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7A7535E"/>
    <w:multiLevelType w:val="hybridMultilevel"/>
    <w:tmpl w:val="E66A17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FAD5884"/>
    <w:multiLevelType w:val="hybridMultilevel"/>
    <w:tmpl w:val="F6C8F8DC"/>
    <w:lvl w:ilvl="0" w:tplc="2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8E5E91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C52A09"/>
    <w:multiLevelType w:val="hybridMultilevel"/>
    <w:tmpl w:val="BB10FB7C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08A6AD8"/>
    <w:multiLevelType w:val="hybridMultilevel"/>
    <w:tmpl w:val="8064E3BC"/>
    <w:lvl w:ilvl="0" w:tplc="3B9E8420">
      <w:start w:val="1"/>
      <w:numFmt w:val="bullet"/>
      <w:lvlText w:val="•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455A6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B496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A6B36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E22CE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44BB2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0DCAA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4D7CA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CAF2A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5">
    <w:nsid w:val="63823633"/>
    <w:multiLevelType w:val="hybridMultilevel"/>
    <w:tmpl w:val="103AF452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BA97F7A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C71682D"/>
    <w:multiLevelType w:val="hybridMultilevel"/>
    <w:tmpl w:val="870EA4A2"/>
    <w:lvl w:ilvl="0" w:tplc="6A7C70C6">
      <w:start w:val="1"/>
      <w:numFmt w:val="bullet"/>
      <w:lvlText w:val="•"/>
      <w:lvlJc w:val="left"/>
      <w:pPr>
        <w:ind w:left="3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65738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E921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E260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C1DB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0C57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84ED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A8CE4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0679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4A0695F"/>
    <w:multiLevelType w:val="hybridMultilevel"/>
    <w:tmpl w:val="7E2E3E9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4"/>
  </w:num>
  <w:num w:numId="3">
    <w:abstractNumId w:val="2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"/>
  </w:num>
  <w:num w:numId="12">
    <w:abstractNumId w:val="22"/>
  </w:num>
  <w:num w:numId="13">
    <w:abstractNumId w:val="23"/>
  </w:num>
  <w:num w:numId="14">
    <w:abstractNumId w:val="9"/>
  </w:num>
  <w:num w:numId="15">
    <w:abstractNumId w:val="18"/>
  </w:num>
  <w:num w:numId="16">
    <w:abstractNumId w:val="13"/>
  </w:num>
  <w:num w:numId="17">
    <w:abstractNumId w:val="17"/>
  </w:num>
  <w:num w:numId="18">
    <w:abstractNumId w:val="2"/>
  </w:num>
  <w:num w:numId="19">
    <w:abstractNumId w:val="3"/>
  </w:num>
  <w:num w:numId="20">
    <w:abstractNumId w:val="10"/>
  </w:num>
  <w:num w:numId="21">
    <w:abstractNumId w:val="0"/>
  </w:num>
  <w:num w:numId="22">
    <w:abstractNumId w:val="15"/>
  </w:num>
  <w:num w:numId="23">
    <w:abstractNumId w:val="20"/>
  </w:num>
  <w:num w:numId="24">
    <w:abstractNumId w:val="8"/>
  </w:num>
  <w:num w:numId="2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F"/>
    <w:rsid w:val="00011511"/>
    <w:rsid w:val="00041097"/>
    <w:rsid w:val="00056308"/>
    <w:rsid w:val="00060B3B"/>
    <w:rsid w:val="00063149"/>
    <w:rsid w:val="000836EB"/>
    <w:rsid w:val="000A382D"/>
    <w:rsid w:val="000B401C"/>
    <w:rsid w:val="000C3321"/>
    <w:rsid w:val="001008DF"/>
    <w:rsid w:val="001121C5"/>
    <w:rsid w:val="00124D0F"/>
    <w:rsid w:val="0012762D"/>
    <w:rsid w:val="0015170A"/>
    <w:rsid w:val="00161591"/>
    <w:rsid w:val="00193D6B"/>
    <w:rsid w:val="001B5E99"/>
    <w:rsid w:val="001C6B41"/>
    <w:rsid w:val="001D660E"/>
    <w:rsid w:val="001E45F4"/>
    <w:rsid w:val="001F659D"/>
    <w:rsid w:val="00202F26"/>
    <w:rsid w:val="00240301"/>
    <w:rsid w:val="00274EF6"/>
    <w:rsid w:val="00275C01"/>
    <w:rsid w:val="002777F9"/>
    <w:rsid w:val="00284F93"/>
    <w:rsid w:val="002907BF"/>
    <w:rsid w:val="002A44D9"/>
    <w:rsid w:val="002C46C4"/>
    <w:rsid w:val="002D3DCC"/>
    <w:rsid w:val="002D6991"/>
    <w:rsid w:val="002E4B4F"/>
    <w:rsid w:val="002E7A7D"/>
    <w:rsid w:val="00307FA2"/>
    <w:rsid w:val="00317E3A"/>
    <w:rsid w:val="00333264"/>
    <w:rsid w:val="003353D1"/>
    <w:rsid w:val="003409E4"/>
    <w:rsid w:val="00352C16"/>
    <w:rsid w:val="0036318C"/>
    <w:rsid w:val="00364542"/>
    <w:rsid w:val="003C0904"/>
    <w:rsid w:val="00414995"/>
    <w:rsid w:val="0042294C"/>
    <w:rsid w:val="0042478A"/>
    <w:rsid w:val="004253A1"/>
    <w:rsid w:val="00445C45"/>
    <w:rsid w:val="00462FF5"/>
    <w:rsid w:val="004663CF"/>
    <w:rsid w:val="004936D0"/>
    <w:rsid w:val="004A2F26"/>
    <w:rsid w:val="004B4762"/>
    <w:rsid w:val="004C277A"/>
    <w:rsid w:val="00503957"/>
    <w:rsid w:val="00516DCF"/>
    <w:rsid w:val="005379B9"/>
    <w:rsid w:val="00551C68"/>
    <w:rsid w:val="005733E8"/>
    <w:rsid w:val="00577C96"/>
    <w:rsid w:val="00590BA8"/>
    <w:rsid w:val="00593070"/>
    <w:rsid w:val="005A5811"/>
    <w:rsid w:val="005A69BD"/>
    <w:rsid w:val="005B68E7"/>
    <w:rsid w:val="005B7E5A"/>
    <w:rsid w:val="005E097D"/>
    <w:rsid w:val="005E3664"/>
    <w:rsid w:val="005E4E63"/>
    <w:rsid w:val="005F36C4"/>
    <w:rsid w:val="005F49A4"/>
    <w:rsid w:val="00636A7D"/>
    <w:rsid w:val="006535B9"/>
    <w:rsid w:val="00655765"/>
    <w:rsid w:val="00663A8D"/>
    <w:rsid w:val="0067564C"/>
    <w:rsid w:val="00675C58"/>
    <w:rsid w:val="00682945"/>
    <w:rsid w:val="006A6E04"/>
    <w:rsid w:val="006B0886"/>
    <w:rsid w:val="006C614D"/>
    <w:rsid w:val="006C6798"/>
    <w:rsid w:val="006D23F9"/>
    <w:rsid w:val="00705A0F"/>
    <w:rsid w:val="00707813"/>
    <w:rsid w:val="00710712"/>
    <w:rsid w:val="007371EE"/>
    <w:rsid w:val="0076001C"/>
    <w:rsid w:val="00763113"/>
    <w:rsid w:val="00767D24"/>
    <w:rsid w:val="007856FC"/>
    <w:rsid w:val="00786678"/>
    <w:rsid w:val="007868F9"/>
    <w:rsid w:val="0079297C"/>
    <w:rsid w:val="007A6486"/>
    <w:rsid w:val="007B7482"/>
    <w:rsid w:val="007D1E84"/>
    <w:rsid w:val="007F6C7F"/>
    <w:rsid w:val="00832881"/>
    <w:rsid w:val="00845A12"/>
    <w:rsid w:val="00850EC8"/>
    <w:rsid w:val="00870AE5"/>
    <w:rsid w:val="008B5E24"/>
    <w:rsid w:val="008E65B3"/>
    <w:rsid w:val="00904829"/>
    <w:rsid w:val="00912E01"/>
    <w:rsid w:val="00917D1D"/>
    <w:rsid w:val="00943951"/>
    <w:rsid w:val="00962EF4"/>
    <w:rsid w:val="00972890"/>
    <w:rsid w:val="009A25B5"/>
    <w:rsid w:val="009B39A1"/>
    <w:rsid w:val="009F45B5"/>
    <w:rsid w:val="00A02759"/>
    <w:rsid w:val="00A125D1"/>
    <w:rsid w:val="00A16F1E"/>
    <w:rsid w:val="00A25245"/>
    <w:rsid w:val="00A355E2"/>
    <w:rsid w:val="00A70CD9"/>
    <w:rsid w:val="00AC7AF9"/>
    <w:rsid w:val="00AD24C8"/>
    <w:rsid w:val="00AD325F"/>
    <w:rsid w:val="00AE57EB"/>
    <w:rsid w:val="00B002D2"/>
    <w:rsid w:val="00B02282"/>
    <w:rsid w:val="00B1009F"/>
    <w:rsid w:val="00B218EF"/>
    <w:rsid w:val="00B33C5B"/>
    <w:rsid w:val="00B421DC"/>
    <w:rsid w:val="00B55171"/>
    <w:rsid w:val="00B60492"/>
    <w:rsid w:val="00B62221"/>
    <w:rsid w:val="00B83A06"/>
    <w:rsid w:val="00B85C54"/>
    <w:rsid w:val="00B92080"/>
    <w:rsid w:val="00B947A1"/>
    <w:rsid w:val="00B963F7"/>
    <w:rsid w:val="00BC519E"/>
    <w:rsid w:val="00BC5433"/>
    <w:rsid w:val="00BD30BE"/>
    <w:rsid w:val="00BE602A"/>
    <w:rsid w:val="00BE62BD"/>
    <w:rsid w:val="00C04079"/>
    <w:rsid w:val="00C100C2"/>
    <w:rsid w:val="00C42DA9"/>
    <w:rsid w:val="00C53C71"/>
    <w:rsid w:val="00C5730A"/>
    <w:rsid w:val="00C74C6F"/>
    <w:rsid w:val="00C8338C"/>
    <w:rsid w:val="00C93167"/>
    <w:rsid w:val="00CA5C13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50C09"/>
    <w:rsid w:val="00D53DB4"/>
    <w:rsid w:val="00D55E5C"/>
    <w:rsid w:val="00D65497"/>
    <w:rsid w:val="00D7677F"/>
    <w:rsid w:val="00D8524B"/>
    <w:rsid w:val="00D92E24"/>
    <w:rsid w:val="00D964A7"/>
    <w:rsid w:val="00DA0D4E"/>
    <w:rsid w:val="00DA4387"/>
    <w:rsid w:val="00DC4EAC"/>
    <w:rsid w:val="00DC69C1"/>
    <w:rsid w:val="00DD4F87"/>
    <w:rsid w:val="00E1305B"/>
    <w:rsid w:val="00E2655D"/>
    <w:rsid w:val="00E30C6B"/>
    <w:rsid w:val="00E36E93"/>
    <w:rsid w:val="00E4465E"/>
    <w:rsid w:val="00E45EFD"/>
    <w:rsid w:val="00E74183"/>
    <w:rsid w:val="00E875BC"/>
    <w:rsid w:val="00E95990"/>
    <w:rsid w:val="00EC0302"/>
    <w:rsid w:val="00EE455C"/>
    <w:rsid w:val="00EF62CA"/>
    <w:rsid w:val="00F12881"/>
    <w:rsid w:val="00F62143"/>
    <w:rsid w:val="00F67843"/>
    <w:rsid w:val="00F711E7"/>
    <w:rsid w:val="00F77FB6"/>
    <w:rsid w:val="00FF1B6B"/>
    <w:rsid w:val="00FF2D00"/>
    <w:rsid w:val="00FF480A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List Paragraph-ExecSummary,Numbered List Paragraph,ADB paragraph numbering,Colorful List - Accent 11,References,Paragraphe  revu,CorpoTexto,Paragraphe de liste1,Numbered paragraph,List Paragraph1,Paragraphe de liste,List Paragraph2,FIDA"/>
    <w:basedOn w:val="Normal"/>
    <w:link w:val="PrrafodelistaCar"/>
    <w:uiPriority w:val="34"/>
    <w:qFormat/>
    <w:rsid w:val="00CB16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rrafodelistaCar">
    <w:name w:val="Párrafo de lista Car"/>
    <w:aliases w:val="List Paragraph-ExecSummary Car,Numbered List Paragraph Car,ADB paragraph numbering Car,Colorful List - Accent 11 Car,References Car,Paragraphe  revu Car,CorpoTexto Car,Paragraphe de liste1 Car,Numbered paragraph Car,FIDA Car"/>
    <w:basedOn w:val="Fuentedeprrafopredeter"/>
    <w:link w:val="Prrafodelista"/>
    <w:uiPriority w:val="34"/>
    <w:qFormat/>
    <w:locked/>
    <w:rsid w:val="005E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4</cp:revision>
  <dcterms:created xsi:type="dcterms:W3CDTF">2020-09-04T17:29:00Z</dcterms:created>
  <dcterms:modified xsi:type="dcterms:W3CDTF">2020-09-07T03:17:00Z</dcterms:modified>
</cp:coreProperties>
</file>