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259181185"/>
        <w:docPartObj>
          <w:docPartGallery w:val="Cover Pages"/>
          <w:docPartUnique/>
        </w:docPartObj>
      </w:sdtPr>
      <w:sdtEndPr>
        <w:rPr>
          <w:b/>
          <w:color w:val="D9D9D9" w:themeColor="background1" w:themeShade="D9"/>
          <w:sz w:val="28"/>
          <w:szCs w:val="36"/>
        </w:rPr>
      </w:sdtEndPr>
      <w:sdtContent>
        <w:p w14:paraId="6D3A6B7E" w14:textId="63D5F7D9" w:rsidR="00174E9E" w:rsidRDefault="00174E9E"/>
        <w:p w14:paraId="1D01449F" w14:textId="78C00437" w:rsidR="00174E9E" w:rsidRDefault="00174E9E" w:rsidP="00174E9E">
          <w:pPr>
            <w:spacing w:before="240" w:after="240" w:line="276" w:lineRule="auto"/>
            <w:jc w:val="right"/>
            <w:rPr>
              <w:b/>
              <w:color w:val="1F6B30"/>
              <w:sz w:val="36"/>
              <w:szCs w:val="36"/>
            </w:rPr>
          </w:pPr>
        </w:p>
        <w:p w14:paraId="54B255E9" w14:textId="376034B8" w:rsidR="00174E9E" w:rsidRDefault="00174E9E" w:rsidP="00174E9E">
          <w:pPr>
            <w:spacing w:before="240" w:after="240" w:line="276" w:lineRule="auto"/>
            <w:rPr>
              <w:b/>
              <w:color w:val="1F6B30"/>
              <w:sz w:val="36"/>
              <w:szCs w:val="36"/>
            </w:rPr>
          </w:pPr>
          <w:r>
            <w:rPr>
              <w:b/>
              <w:color w:val="1F6B30"/>
              <w:sz w:val="36"/>
              <w:szCs w:val="36"/>
            </w:rPr>
            <w:t xml:space="preserve">                           </w:t>
          </w:r>
        </w:p>
        <w:p w14:paraId="234922AB" w14:textId="0395FBAF" w:rsidR="00174E9E" w:rsidRDefault="009D2AF3" w:rsidP="009D2AF3">
          <w:pPr>
            <w:spacing w:before="240" w:after="240" w:line="276" w:lineRule="auto"/>
            <w:jc w:val="center"/>
            <w:rPr>
              <w:b/>
              <w:color w:val="204861"/>
              <w:sz w:val="36"/>
              <w:szCs w:val="40"/>
            </w:rPr>
          </w:pPr>
          <w:r w:rsidRPr="009D2AF3">
            <w:rPr>
              <w:b/>
              <w:color w:val="204861"/>
              <w:sz w:val="36"/>
              <w:szCs w:val="40"/>
            </w:rPr>
            <w:t>PROYECTO: MEJORAMIENTO DE LAS CAPACIDADES DE LAS DIRECCIONES REGIONALES AGRARIAS Y AGENCIAS AGRARIAS DE LOS GOBIERNOS REGIONALES</w:t>
          </w:r>
        </w:p>
        <w:p w14:paraId="2BE50D97" w14:textId="77777777" w:rsidR="008D0F4A" w:rsidRPr="009D2AF3" w:rsidRDefault="008D0F4A" w:rsidP="009D2AF3">
          <w:pPr>
            <w:spacing w:before="240" w:after="240" w:line="276" w:lineRule="auto"/>
            <w:jc w:val="center"/>
            <w:rPr>
              <w:b/>
              <w:color w:val="204861"/>
              <w:sz w:val="36"/>
              <w:szCs w:val="40"/>
            </w:rPr>
          </w:pPr>
        </w:p>
        <w:p w14:paraId="25553F69" w14:textId="043C0E18" w:rsidR="00BB1D15" w:rsidRDefault="002F7DDF" w:rsidP="008D0F4A">
          <w:pPr>
            <w:spacing w:before="120" w:after="120" w:line="276" w:lineRule="auto"/>
            <w:jc w:val="center"/>
            <w:rPr>
              <w:b/>
              <w:color w:val="204861"/>
              <w:sz w:val="40"/>
              <w:szCs w:val="40"/>
            </w:rPr>
          </w:pPr>
          <w:r>
            <w:rPr>
              <w:b/>
              <w:color w:val="204861"/>
              <w:sz w:val="40"/>
              <w:szCs w:val="40"/>
            </w:rPr>
            <w:t>FICHA TÉ</w:t>
          </w:r>
          <w:r w:rsidR="00BB1D15">
            <w:rPr>
              <w:b/>
              <w:color w:val="204861"/>
              <w:sz w:val="40"/>
              <w:szCs w:val="40"/>
            </w:rPr>
            <w:t xml:space="preserve">CNICA DE LOS SUBPROYECTOS DE </w:t>
          </w:r>
          <w:r w:rsidR="00BB1D15" w:rsidRPr="00081BC2">
            <w:rPr>
              <w:b/>
              <w:color w:val="204861"/>
              <w:sz w:val="40"/>
              <w:szCs w:val="40"/>
            </w:rPr>
            <w:t xml:space="preserve">SERVICIOS </w:t>
          </w:r>
          <w:r w:rsidR="00BB1D15">
            <w:rPr>
              <w:b/>
              <w:color w:val="204861"/>
              <w:sz w:val="40"/>
              <w:szCs w:val="40"/>
            </w:rPr>
            <w:t xml:space="preserve">DE EXTENSIÓN AGRARIA RURAL – </w:t>
          </w:r>
        </w:p>
        <w:p w14:paraId="790FE712" w14:textId="07716C52" w:rsidR="008D0F4A" w:rsidRDefault="00BB1D15" w:rsidP="008D0F4A">
          <w:pPr>
            <w:spacing w:before="120" w:after="120" w:line="276" w:lineRule="auto"/>
            <w:jc w:val="center"/>
            <w:rPr>
              <w:b/>
              <w:color w:val="204861"/>
              <w:sz w:val="40"/>
              <w:szCs w:val="40"/>
            </w:rPr>
          </w:pPr>
          <w:r>
            <w:rPr>
              <w:b/>
              <w:color w:val="204861"/>
              <w:sz w:val="40"/>
              <w:szCs w:val="40"/>
            </w:rPr>
            <w:t>SEAR 2021</w:t>
          </w:r>
        </w:p>
        <w:p w14:paraId="68841171" w14:textId="77777777" w:rsidR="008D0F4A" w:rsidRDefault="008D0F4A" w:rsidP="008D0F4A">
          <w:pPr>
            <w:spacing w:before="120" w:after="120" w:line="276" w:lineRule="auto"/>
            <w:jc w:val="center"/>
            <w:rPr>
              <w:b/>
              <w:color w:val="204861"/>
              <w:sz w:val="40"/>
              <w:szCs w:val="40"/>
            </w:rPr>
          </w:pPr>
        </w:p>
        <w:p w14:paraId="56A474FC" w14:textId="6C069580" w:rsidR="00174E9E" w:rsidRDefault="00174E9E" w:rsidP="00174E9E">
          <w:pPr>
            <w:spacing w:before="240" w:after="240" w:line="276" w:lineRule="auto"/>
            <w:rPr>
              <w:b/>
              <w:color w:val="1F6B30"/>
              <w:sz w:val="36"/>
              <w:szCs w:val="36"/>
            </w:rPr>
          </w:pPr>
        </w:p>
        <w:p w14:paraId="53A23866" w14:textId="77777777" w:rsidR="00174E9E" w:rsidRDefault="00174E9E" w:rsidP="00174E9E">
          <w:pPr>
            <w:spacing w:before="240" w:after="240" w:line="276" w:lineRule="auto"/>
            <w:rPr>
              <w:b/>
              <w:color w:val="1F6B30"/>
              <w:sz w:val="36"/>
              <w:szCs w:val="36"/>
            </w:rPr>
          </w:pPr>
        </w:p>
        <w:p w14:paraId="4EDBEAB2" w14:textId="5BCE7519" w:rsidR="00174E9E" w:rsidRDefault="00174E9E" w:rsidP="00174E9E">
          <w:pPr>
            <w:spacing w:before="240" w:after="240" w:line="276" w:lineRule="auto"/>
            <w:jc w:val="center"/>
            <w:rPr>
              <w:b/>
              <w:color w:val="1F6B30"/>
              <w:sz w:val="40"/>
              <w:szCs w:val="40"/>
            </w:rPr>
          </w:pPr>
        </w:p>
        <w:p w14:paraId="473B5C86" w14:textId="2E44F081" w:rsidR="000A1C81" w:rsidRDefault="000A1C81" w:rsidP="009E3311">
          <w:pPr>
            <w:spacing w:before="120" w:after="120" w:line="276" w:lineRule="auto"/>
            <w:rPr>
              <w:b/>
              <w:color w:val="1F6B30"/>
              <w:sz w:val="40"/>
              <w:szCs w:val="40"/>
            </w:rPr>
          </w:pPr>
        </w:p>
        <w:p w14:paraId="25CB5F87" w14:textId="1CD5252B" w:rsidR="009D2AF3" w:rsidRDefault="009D2AF3" w:rsidP="009E3311">
          <w:pPr>
            <w:spacing w:before="120" w:after="120" w:line="276" w:lineRule="auto"/>
            <w:rPr>
              <w:b/>
              <w:color w:val="1F6B30"/>
              <w:sz w:val="40"/>
              <w:szCs w:val="40"/>
            </w:rPr>
          </w:pPr>
        </w:p>
        <w:p w14:paraId="37FFB15F" w14:textId="6F8D971A" w:rsidR="009D2AF3" w:rsidRDefault="009D2AF3" w:rsidP="009E3311">
          <w:pPr>
            <w:spacing w:before="120" w:after="120" w:line="276" w:lineRule="auto"/>
            <w:rPr>
              <w:b/>
              <w:color w:val="1F6B30"/>
              <w:sz w:val="40"/>
              <w:szCs w:val="40"/>
            </w:rPr>
          </w:pPr>
        </w:p>
        <w:p w14:paraId="25EAC359" w14:textId="1025648E" w:rsidR="00855148" w:rsidRDefault="00855148" w:rsidP="009E3311">
          <w:pPr>
            <w:spacing w:before="120" w:after="120" w:line="276" w:lineRule="auto"/>
            <w:rPr>
              <w:b/>
              <w:color w:val="1F6B30"/>
              <w:sz w:val="40"/>
              <w:szCs w:val="40"/>
            </w:rPr>
          </w:pPr>
        </w:p>
        <w:p w14:paraId="420EF8FC" w14:textId="73E2FD7D" w:rsidR="00333DCC" w:rsidRPr="00E32985" w:rsidRDefault="00E32985" w:rsidP="009D2AF3">
          <w:pPr>
            <w:tabs>
              <w:tab w:val="left" w:pos="5970"/>
            </w:tabs>
            <w:spacing w:before="120" w:after="120" w:line="276" w:lineRule="auto"/>
            <w:jc w:val="right"/>
            <w:rPr>
              <w:b/>
              <w:color w:val="D9D9D9" w:themeColor="background1" w:themeShade="D9"/>
              <w:sz w:val="32"/>
              <w:szCs w:val="40"/>
            </w:rPr>
          </w:pPr>
          <w:r w:rsidRPr="00E32985">
            <w:rPr>
              <w:b/>
              <w:color w:val="D9D9D9" w:themeColor="background1" w:themeShade="D9"/>
              <w:sz w:val="32"/>
              <w:szCs w:val="40"/>
            </w:rPr>
            <w:tab/>
          </w:r>
          <w:r w:rsidR="009D2AF3">
            <w:rPr>
              <w:b/>
              <w:color w:val="D9D9D9" w:themeColor="background1" w:themeShade="D9"/>
              <w:sz w:val="32"/>
              <w:szCs w:val="40"/>
            </w:rPr>
            <w:t>julio</w:t>
          </w:r>
          <w:r w:rsidR="00CB5090">
            <w:rPr>
              <w:b/>
              <w:color w:val="D9D9D9" w:themeColor="background1" w:themeShade="D9"/>
              <w:sz w:val="32"/>
              <w:szCs w:val="40"/>
            </w:rPr>
            <w:t xml:space="preserve"> </w:t>
          </w:r>
          <w:r w:rsidR="009D2AF3">
            <w:rPr>
              <w:b/>
              <w:color w:val="D9D9D9" w:themeColor="background1" w:themeShade="D9"/>
              <w:sz w:val="32"/>
              <w:szCs w:val="40"/>
            </w:rPr>
            <w:t>2021</w:t>
          </w:r>
        </w:p>
      </w:sdtContent>
    </w:sdt>
    <w:p w14:paraId="5D4936DE" w14:textId="70E71065" w:rsidR="005D352E" w:rsidRPr="005D352E" w:rsidRDefault="008D0F4A" w:rsidP="00A327B3">
      <w:pPr>
        <w:pStyle w:val="Ttulo1"/>
        <w:numPr>
          <w:ilvl w:val="0"/>
          <w:numId w:val="2"/>
        </w:numPr>
        <w:shd w:val="clear" w:color="auto" w:fill="204861"/>
        <w:spacing w:after="240" w:line="276" w:lineRule="auto"/>
        <w:ind w:left="0" w:firstLine="284"/>
        <w:jc w:val="both"/>
        <w:rPr>
          <w:rFonts w:asciiTheme="minorHAnsi" w:hAnsiTheme="minorHAnsi"/>
          <w:b/>
          <w:color w:val="FFFFFF" w:themeColor="background1"/>
          <w:sz w:val="22"/>
          <w:szCs w:val="22"/>
          <w:lang w:eastAsia="es-ES"/>
        </w:rPr>
      </w:pPr>
      <w:bookmarkStart w:id="0" w:name="OLE_LINK1"/>
      <w:r>
        <w:rPr>
          <w:rFonts w:asciiTheme="minorHAnsi" w:hAnsiTheme="minorHAnsi"/>
          <w:b/>
          <w:color w:val="FFFFFF" w:themeColor="background1"/>
          <w:sz w:val="22"/>
          <w:szCs w:val="22"/>
          <w:lang w:eastAsia="es-ES"/>
        </w:rPr>
        <w:lastRenderedPageBreak/>
        <w:t>INFORMACIÓN GENERAL DEL SUBPROYECTO</w:t>
      </w:r>
    </w:p>
    <w:p w14:paraId="7CE5EA70" w14:textId="2C0F6FE4" w:rsidR="00983B08" w:rsidRDefault="00983B08" w:rsidP="00A327B3">
      <w:pPr>
        <w:pStyle w:val="Ttulo2"/>
        <w:numPr>
          <w:ilvl w:val="1"/>
          <w:numId w:val="1"/>
        </w:numPr>
        <w:spacing w:before="0" w:line="360" w:lineRule="auto"/>
        <w:ind w:left="567" w:hanging="567"/>
        <w:rPr>
          <w:rFonts w:asciiTheme="minorHAnsi" w:hAnsiTheme="minorHAnsi"/>
          <w:b/>
          <w:color w:val="204861"/>
          <w:sz w:val="22"/>
          <w:szCs w:val="22"/>
        </w:rPr>
      </w:pPr>
      <w:r>
        <w:rPr>
          <w:rFonts w:asciiTheme="minorHAnsi" w:hAnsiTheme="minorHAnsi"/>
          <w:b/>
          <w:color w:val="204861"/>
          <w:sz w:val="22"/>
          <w:szCs w:val="22"/>
        </w:rPr>
        <w:t>DATOS GENERALES DEL SUBPROYECTO</w:t>
      </w:r>
    </w:p>
    <w:p w14:paraId="70DB9DE6" w14:textId="0FA1EB1F" w:rsidR="000C657F" w:rsidRDefault="00A34B1D" w:rsidP="00A327B3">
      <w:pPr>
        <w:pStyle w:val="Ttulo2"/>
        <w:numPr>
          <w:ilvl w:val="2"/>
          <w:numId w:val="1"/>
        </w:numPr>
        <w:spacing w:before="0" w:line="240" w:lineRule="auto"/>
        <w:ind w:left="1276" w:hanging="709"/>
        <w:jc w:val="both"/>
        <w:rPr>
          <w:rFonts w:asciiTheme="minorHAnsi" w:hAnsiTheme="minorHAnsi"/>
          <w:color w:val="204861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>Nombre del subproyecto</w:t>
      </w:r>
      <w:r w:rsidR="000C72FB">
        <w:rPr>
          <w:rFonts w:asciiTheme="minorHAnsi" w:hAnsiTheme="minorHAnsi"/>
          <w:color w:val="204861"/>
          <w:sz w:val="22"/>
          <w:szCs w:val="22"/>
        </w:rPr>
        <w:t xml:space="preserve">. </w:t>
      </w:r>
    </w:p>
    <w:p w14:paraId="13C3368E" w14:textId="10CA7720" w:rsidR="000C657F" w:rsidRPr="000C657F" w:rsidRDefault="00A34B1D" w:rsidP="00A327B3">
      <w:pPr>
        <w:pStyle w:val="Ttulo2"/>
        <w:numPr>
          <w:ilvl w:val="2"/>
          <w:numId w:val="1"/>
        </w:numPr>
        <w:spacing w:before="0" w:line="240" w:lineRule="auto"/>
        <w:ind w:left="1276" w:hanging="709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>Naturaleza de intervención</w:t>
      </w:r>
      <w:r w:rsidR="000C7097">
        <w:rPr>
          <w:rFonts w:asciiTheme="minorHAnsi" w:hAnsiTheme="minorHAnsi"/>
          <w:color w:val="204861"/>
          <w:sz w:val="22"/>
          <w:szCs w:val="22"/>
        </w:rPr>
        <w:t xml:space="preserve">. </w:t>
      </w:r>
    </w:p>
    <w:p w14:paraId="5CC19C0A" w14:textId="2CBA37EB" w:rsidR="000C657F" w:rsidRPr="000C657F" w:rsidRDefault="00A34B1D" w:rsidP="00A327B3">
      <w:pPr>
        <w:pStyle w:val="Ttulo2"/>
        <w:numPr>
          <w:ilvl w:val="2"/>
          <w:numId w:val="1"/>
        </w:numPr>
        <w:spacing w:before="0" w:line="240" w:lineRule="auto"/>
        <w:ind w:left="1276" w:hanging="709"/>
        <w:jc w:val="both"/>
        <w:rPr>
          <w:rFonts w:asciiTheme="minorHAnsi" w:hAnsiTheme="minorHAnsi"/>
          <w:color w:val="auto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>Subsector</w:t>
      </w:r>
      <w:r w:rsidR="0075478F">
        <w:rPr>
          <w:rFonts w:asciiTheme="minorHAnsi" w:hAnsiTheme="minorHAnsi"/>
          <w:color w:val="204861"/>
          <w:sz w:val="22"/>
          <w:szCs w:val="22"/>
        </w:rPr>
        <w:t xml:space="preserve">. </w:t>
      </w:r>
    </w:p>
    <w:p w14:paraId="4C58BAAC" w14:textId="0BE99B17" w:rsidR="000C657F" w:rsidRPr="000C657F" w:rsidRDefault="00A34B1D" w:rsidP="00A327B3">
      <w:pPr>
        <w:pStyle w:val="Ttulo2"/>
        <w:numPr>
          <w:ilvl w:val="2"/>
          <w:numId w:val="1"/>
        </w:numPr>
        <w:spacing w:before="0" w:line="240" w:lineRule="auto"/>
        <w:ind w:left="1276" w:hanging="709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>Nombre de la cadena productiva priorizada</w:t>
      </w:r>
      <w:r w:rsidR="000C72FB">
        <w:rPr>
          <w:rFonts w:asciiTheme="minorHAnsi" w:hAnsiTheme="minorHAnsi"/>
          <w:color w:val="204861"/>
          <w:sz w:val="22"/>
          <w:szCs w:val="22"/>
        </w:rPr>
        <w:t xml:space="preserve">. </w:t>
      </w:r>
    </w:p>
    <w:p w14:paraId="2A67811B" w14:textId="7A8E6F0A" w:rsidR="000C657F" w:rsidRDefault="00A34B1D" w:rsidP="00A327B3">
      <w:pPr>
        <w:pStyle w:val="Ttulo2"/>
        <w:numPr>
          <w:ilvl w:val="2"/>
          <w:numId w:val="1"/>
        </w:numPr>
        <w:spacing w:before="0" w:line="240" w:lineRule="auto"/>
        <w:ind w:left="1276" w:hanging="709"/>
        <w:jc w:val="both"/>
        <w:rPr>
          <w:rFonts w:asciiTheme="minorHAnsi" w:hAnsiTheme="minorHAnsi"/>
          <w:color w:val="204861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>Proceso de la cadena productiva</w:t>
      </w:r>
      <w:r w:rsidR="000C72FB">
        <w:rPr>
          <w:rFonts w:asciiTheme="minorHAnsi" w:hAnsiTheme="minorHAnsi"/>
          <w:color w:val="204861"/>
          <w:sz w:val="22"/>
          <w:szCs w:val="22"/>
        </w:rPr>
        <w:t xml:space="preserve">. </w:t>
      </w:r>
      <w:r w:rsidRPr="00983B08">
        <w:rPr>
          <w:rFonts w:asciiTheme="minorHAnsi" w:hAnsiTheme="minorHAnsi"/>
          <w:color w:val="204861"/>
          <w:sz w:val="22"/>
          <w:szCs w:val="22"/>
        </w:rPr>
        <w:t xml:space="preserve"> </w:t>
      </w:r>
    </w:p>
    <w:p w14:paraId="451E1F33" w14:textId="04107065" w:rsidR="000C657F" w:rsidRPr="000C657F" w:rsidRDefault="00A34B1D" w:rsidP="00A327B3">
      <w:pPr>
        <w:pStyle w:val="Ttulo2"/>
        <w:numPr>
          <w:ilvl w:val="2"/>
          <w:numId w:val="1"/>
        </w:numPr>
        <w:spacing w:before="0" w:line="240" w:lineRule="auto"/>
        <w:ind w:left="1276" w:hanging="709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>Línea prioritaria</w:t>
      </w:r>
      <w:r w:rsidR="000C72FB">
        <w:rPr>
          <w:rFonts w:asciiTheme="minorHAnsi" w:hAnsiTheme="minorHAnsi"/>
          <w:color w:val="204861"/>
          <w:sz w:val="22"/>
          <w:szCs w:val="22"/>
        </w:rPr>
        <w:t xml:space="preserve">. </w:t>
      </w:r>
    </w:p>
    <w:p w14:paraId="45F26F8D" w14:textId="0B3CBA80" w:rsidR="000C657F" w:rsidRPr="000C657F" w:rsidRDefault="00A34B1D" w:rsidP="00A327B3">
      <w:pPr>
        <w:pStyle w:val="Ttulo2"/>
        <w:numPr>
          <w:ilvl w:val="2"/>
          <w:numId w:val="1"/>
        </w:numPr>
        <w:spacing w:before="0" w:line="240" w:lineRule="auto"/>
        <w:ind w:left="1276" w:hanging="709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 xml:space="preserve">Producto o servicio a </w:t>
      </w:r>
      <w:r w:rsidR="00657C81">
        <w:rPr>
          <w:rFonts w:asciiTheme="minorHAnsi" w:hAnsiTheme="minorHAnsi"/>
          <w:color w:val="204861"/>
          <w:sz w:val="22"/>
          <w:szCs w:val="22"/>
        </w:rPr>
        <w:t>ampliar/</w:t>
      </w:r>
      <w:r w:rsidRPr="00983B08">
        <w:rPr>
          <w:rFonts w:asciiTheme="minorHAnsi" w:hAnsiTheme="minorHAnsi"/>
          <w:color w:val="204861"/>
          <w:sz w:val="22"/>
          <w:szCs w:val="22"/>
        </w:rPr>
        <w:t>mejorar</w:t>
      </w:r>
      <w:r w:rsidR="00657C81">
        <w:rPr>
          <w:rFonts w:asciiTheme="minorHAnsi" w:hAnsiTheme="minorHAnsi"/>
          <w:color w:val="204861"/>
          <w:sz w:val="22"/>
          <w:szCs w:val="22"/>
        </w:rPr>
        <w:t xml:space="preserve">/recuperar. </w:t>
      </w:r>
    </w:p>
    <w:p w14:paraId="57D2E92E" w14:textId="0DD2F701" w:rsidR="005151E2" w:rsidRPr="00BB1D15" w:rsidRDefault="00A34B1D" w:rsidP="00A14676">
      <w:pPr>
        <w:pStyle w:val="Ttulo2"/>
        <w:numPr>
          <w:ilvl w:val="2"/>
          <w:numId w:val="1"/>
        </w:numPr>
        <w:spacing w:before="0" w:line="240" w:lineRule="auto"/>
        <w:ind w:left="1276" w:hanging="709"/>
        <w:jc w:val="both"/>
        <w:rPr>
          <w:rFonts w:asciiTheme="minorHAnsi" w:hAnsiTheme="minorHAnsi"/>
          <w:color w:val="204861"/>
          <w:sz w:val="22"/>
          <w:szCs w:val="22"/>
        </w:rPr>
      </w:pPr>
      <w:r w:rsidRPr="00BB1D15">
        <w:rPr>
          <w:rFonts w:asciiTheme="minorHAnsi" w:hAnsiTheme="minorHAnsi"/>
          <w:color w:val="204861"/>
          <w:sz w:val="22"/>
          <w:szCs w:val="22"/>
        </w:rPr>
        <w:t>Localización del subproyecto</w:t>
      </w:r>
      <w:r w:rsidR="00657C81" w:rsidRPr="00BB1D15">
        <w:rPr>
          <w:rFonts w:asciiTheme="minorHAnsi" w:hAnsiTheme="minorHAnsi"/>
          <w:color w:val="204861"/>
          <w:sz w:val="22"/>
          <w:szCs w:val="22"/>
        </w:rPr>
        <w:t xml:space="preserve">. </w:t>
      </w:r>
    </w:p>
    <w:p w14:paraId="28D48202" w14:textId="25615934" w:rsidR="005151E2" w:rsidRPr="00BB1D15" w:rsidRDefault="00657C81" w:rsidP="006774D7">
      <w:pPr>
        <w:pStyle w:val="Ttulo2"/>
        <w:numPr>
          <w:ilvl w:val="2"/>
          <w:numId w:val="1"/>
        </w:numPr>
        <w:spacing w:before="0" w:line="240" w:lineRule="auto"/>
        <w:ind w:left="1276" w:hanging="709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BB1D15">
        <w:rPr>
          <w:rFonts w:asciiTheme="minorHAnsi" w:hAnsiTheme="minorHAnsi"/>
          <w:color w:val="204861"/>
          <w:sz w:val="22"/>
          <w:szCs w:val="22"/>
        </w:rPr>
        <w:t xml:space="preserve">Ubicación del subproyecto. </w:t>
      </w:r>
    </w:p>
    <w:p w14:paraId="74F0EEF9" w14:textId="5D3AB234" w:rsidR="005151E2" w:rsidRPr="005151E2" w:rsidRDefault="00A34B1D" w:rsidP="00A327B3">
      <w:pPr>
        <w:pStyle w:val="Ttulo2"/>
        <w:numPr>
          <w:ilvl w:val="2"/>
          <w:numId w:val="1"/>
        </w:numPr>
        <w:spacing w:before="0" w:line="240" w:lineRule="auto"/>
        <w:ind w:left="1276" w:hanging="709"/>
        <w:jc w:val="both"/>
        <w:rPr>
          <w:rFonts w:asciiTheme="minorHAnsi" w:hAnsiTheme="minorHAnsi"/>
          <w:i/>
          <w:color w:val="auto"/>
          <w:sz w:val="22"/>
          <w:szCs w:val="22"/>
        </w:rPr>
      </w:pPr>
      <w:r>
        <w:rPr>
          <w:rFonts w:asciiTheme="minorHAnsi" w:hAnsiTheme="minorHAnsi"/>
          <w:color w:val="204861"/>
          <w:sz w:val="22"/>
          <w:szCs w:val="22"/>
        </w:rPr>
        <w:t>Fecha de inicio</w:t>
      </w:r>
      <w:r w:rsidR="008767B0">
        <w:rPr>
          <w:rFonts w:asciiTheme="minorHAnsi" w:hAnsiTheme="minorHAnsi"/>
          <w:color w:val="204861"/>
          <w:sz w:val="22"/>
          <w:szCs w:val="22"/>
        </w:rPr>
        <w:t xml:space="preserve"> </w:t>
      </w:r>
      <w:r w:rsidR="008767B0" w:rsidRPr="00983B08">
        <w:rPr>
          <w:rFonts w:asciiTheme="minorHAnsi" w:hAnsiTheme="minorHAnsi"/>
          <w:color w:val="204861"/>
          <w:sz w:val="22"/>
          <w:szCs w:val="22"/>
        </w:rPr>
        <w:t xml:space="preserve">del </w:t>
      </w:r>
      <w:proofErr w:type="spellStart"/>
      <w:r w:rsidR="008767B0" w:rsidRPr="00983B08">
        <w:rPr>
          <w:rFonts w:asciiTheme="minorHAnsi" w:hAnsiTheme="minorHAnsi"/>
          <w:color w:val="204861"/>
          <w:sz w:val="22"/>
          <w:szCs w:val="22"/>
        </w:rPr>
        <w:t>subproyecto</w:t>
      </w:r>
      <w:proofErr w:type="spellEnd"/>
      <w:r w:rsidR="008767B0">
        <w:rPr>
          <w:rFonts w:asciiTheme="minorHAnsi" w:hAnsiTheme="minorHAnsi"/>
          <w:color w:val="204861"/>
          <w:sz w:val="22"/>
          <w:szCs w:val="22"/>
        </w:rPr>
        <w:t>: _______Fecha</w:t>
      </w:r>
      <w:r>
        <w:rPr>
          <w:rFonts w:asciiTheme="minorHAnsi" w:hAnsiTheme="minorHAnsi"/>
          <w:color w:val="204861"/>
          <w:sz w:val="22"/>
          <w:szCs w:val="22"/>
        </w:rPr>
        <w:t xml:space="preserve"> de </w:t>
      </w:r>
      <w:r w:rsidR="00596662">
        <w:rPr>
          <w:rFonts w:asciiTheme="minorHAnsi" w:hAnsiTheme="minorHAnsi"/>
          <w:color w:val="204861"/>
          <w:sz w:val="22"/>
          <w:szCs w:val="22"/>
        </w:rPr>
        <w:t>fin</w:t>
      </w:r>
      <w:proofErr w:type="gramStart"/>
      <w:r w:rsidR="008767B0">
        <w:rPr>
          <w:rFonts w:asciiTheme="minorHAnsi" w:hAnsiTheme="minorHAnsi"/>
          <w:color w:val="204861"/>
          <w:sz w:val="22"/>
          <w:szCs w:val="22"/>
        </w:rPr>
        <w:t>:_</w:t>
      </w:r>
      <w:proofErr w:type="gramEnd"/>
      <w:r w:rsidR="008767B0">
        <w:rPr>
          <w:rFonts w:asciiTheme="minorHAnsi" w:hAnsiTheme="minorHAnsi"/>
          <w:color w:val="204861"/>
          <w:sz w:val="22"/>
          <w:szCs w:val="22"/>
        </w:rPr>
        <w:t>_____</w:t>
      </w:r>
      <w:r w:rsidR="000C657F">
        <w:rPr>
          <w:rFonts w:asciiTheme="minorHAnsi" w:hAnsiTheme="minorHAnsi"/>
          <w:color w:val="204861"/>
          <w:sz w:val="22"/>
          <w:szCs w:val="22"/>
        </w:rPr>
        <w:t xml:space="preserve"> </w:t>
      </w:r>
    </w:p>
    <w:p w14:paraId="0E8F2E88" w14:textId="1BCCAE45" w:rsidR="005151E2" w:rsidRPr="005151E2" w:rsidRDefault="00A34B1D" w:rsidP="00A327B3">
      <w:pPr>
        <w:pStyle w:val="Ttulo2"/>
        <w:numPr>
          <w:ilvl w:val="2"/>
          <w:numId w:val="1"/>
        </w:numPr>
        <w:spacing w:before="0" w:line="240" w:lineRule="auto"/>
        <w:ind w:left="1276" w:hanging="709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>Duración (días)</w:t>
      </w:r>
      <w:r w:rsidR="008767B0">
        <w:rPr>
          <w:rFonts w:asciiTheme="minorHAnsi" w:hAnsiTheme="minorHAnsi"/>
          <w:color w:val="204861"/>
          <w:sz w:val="22"/>
          <w:szCs w:val="22"/>
        </w:rPr>
        <w:t>:</w:t>
      </w:r>
    </w:p>
    <w:p w14:paraId="3D059789" w14:textId="0891AFEE" w:rsidR="00D03B51" w:rsidRPr="000C657F" w:rsidRDefault="00D03B51" w:rsidP="005151E2">
      <w:pPr>
        <w:pStyle w:val="Ttulo2"/>
        <w:spacing w:before="0" w:line="240" w:lineRule="auto"/>
        <w:ind w:left="1276"/>
        <w:jc w:val="both"/>
        <w:rPr>
          <w:rFonts w:asciiTheme="minorHAnsi" w:hAnsiTheme="minorHAnsi"/>
          <w:i/>
          <w:color w:val="auto"/>
          <w:sz w:val="22"/>
          <w:szCs w:val="22"/>
        </w:rPr>
      </w:pPr>
    </w:p>
    <w:p w14:paraId="7176A024" w14:textId="27F87E61" w:rsidR="00976164" w:rsidRPr="00983B08" w:rsidRDefault="00976164" w:rsidP="000C657F">
      <w:pPr>
        <w:pStyle w:val="Ttulo2"/>
        <w:numPr>
          <w:ilvl w:val="1"/>
          <w:numId w:val="1"/>
        </w:numPr>
        <w:spacing w:before="0" w:line="240" w:lineRule="auto"/>
        <w:ind w:left="567" w:hanging="567"/>
        <w:jc w:val="both"/>
        <w:rPr>
          <w:rFonts w:asciiTheme="minorHAnsi" w:hAnsiTheme="minorHAnsi"/>
          <w:b/>
          <w:color w:val="204861"/>
          <w:sz w:val="22"/>
          <w:szCs w:val="22"/>
        </w:rPr>
      </w:pPr>
      <w:r w:rsidRPr="00983B08">
        <w:rPr>
          <w:rFonts w:asciiTheme="minorHAnsi" w:hAnsiTheme="minorHAnsi"/>
          <w:b/>
          <w:color w:val="204861"/>
          <w:sz w:val="22"/>
          <w:szCs w:val="22"/>
        </w:rPr>
        <w:t xml:space="preserve">DATOS DE LA ENTIDAD </w:t>
      </w:r>
      <w:r w:rsidR="00E04FD2">
        <w:rPr>
          <w:rFonts w:asciiTheme="minorHAnsi" w:hAnsiTheme="minorHAnsi"/>
          <w:b/>
          <w:color w:val="204861"/>
          <w:sz w:val="22"/>
          <w:szCs w:val="22"/>
        </w:rPr>
        <w:t>PROMOTORA</w:t>
      </w:r>
    </w:p>
    <w:p w14:paraId="3138A4F3" w14:textId="77777777" w:rsidR="00430795" w:rsidRPr="00430795" w:rsidRDefault="00430795" w:rsidP="00430795">
      <w:pPr>
        <w:pStyle w:val="Ttulo2"/>
        <w:spacing w:before="0" w:line="240" w:lineRule="auto"/>
        <w:ind w:left="1276"/>
        <w:jc w:val="both"/>
        <w:rPr>
          <w:rFonts w:asciiTheme="minorHAnsi" w:hAnsiTheme="minorHAnsi"/>
          <w:i/>
          <w:color w:val="auto"/>
          <w:sz w:val="22"/>
          <w:szCs w:val="22"/>
        </w:rPr>
      </w:pPr>
    </w:p>
    <w:p w14:paraId="6E33DB75" w14:textId="77347BEF" w:rsidR="005151E2" w:rsidRPr="005151E2" w:rsidRDefault="00A34B1D" w:rsidP="000C657F">
      <w:pPr>
        <w:pStyle w:val="Ttulo2"/>
        <w:numPr>
          <w:ilvl w:val="2"/>
          <w:numId w:val="1"/>
        </w:numPr>
        <w:spacing w:before="0" w:line="240" w:lineRule="auto"/>
        <w:ind w:left="1276" w:hanging="709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>Nombre de la entidad proponente</w:t>
      </w:r>
      <w:r>
        <w:rPr>
          <w:rFonts w:asciiTheme="minorHAnsi" w:hAnsiTheme="minorHAnsi"/>
          <w:color w:val="204861"/>
          <w:sz w:val="22"/>
          <w:szCs w:val="22"/>
        </w:rPr>
        <w:t xml:space="preserve"> (Agencia Agraria)</w:t>
      </w:r>
      <w:r w:rsidR="000C657F">
        <w:rPr>
          <w:rFonts w:asciiTheme="minorHAnsi" w:hAnsiTheme="minorHAnsi"/>
          <w:color w:val="204861"/>
          <w:sz w:val="22"/>
          <w:szCs w:val="22"/>
        </w:rPr>
        <w:t xml:space="preserve">. </w:t>
      </w:r>
    </w:p>
    <w:p w14:paraId="387438DB" w14:textId="528F4FA6" w:rsidR="005151E2" w:rsidRPr="005151E2" w:rsidRDefault="00A34B1D" w:rsidP="000C657F">
      <w:pPr>
        <w:pStyle w:val="Ttulo2"/>
        <w:numPr>
          <w:ilvl w:val="2"/>
          <w:numId w:val="1"/>
        </w:numPr>
        <w:spacing w:before="0" w:line="240" w:lineRule="auto"/>
        <w:ind w:left="1276" w:hanging="709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>Nombre de la Dirección Regional a la que pertenece</w:t>
      </w:r>
      <w:r w:rsidR="000C657F">
        <w:rPr>
          <w:rFonts w:asciiTheme="minorHAnsi" w:hAnsiTheme="minorHAnsi"/>
          <w:color w:val="204861"/>
          <w:sz w:val="22"/>
          <w:szCs w:val="22"/>
        </w:rPr>
        <w:t xml:space="preserve">. </w:t>
      </w:r>
    </w:p>
    <w:p w14:paraId="20AD7011" w14:textId="252EB924" w:rsidR="00430795" w:rsidRDefault="00A34B1D" w:rsidP="000C657F">
      <w:pPr>
        <w:pStyle w:val="Ttulo2"/>
        <w:numPr>
          <w:ilvl w:val="2"/>
          <w:numId w:val="1"/>
        </w:numPr>
        <w:spacing w:before="0" w:line="240" w:lineRule="auto"/>
        <w:ind w:left="1276" w:hanging="709"/>
        <w:jc w:val="both"/>
        <w:rPr>
          <w:rFonts w:asciiTheme="minorHAnsi" w:hAnsiTheme="minorHAnsi"/>
          <w:color w:val="204861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>Dirección</w:t>
      </w:r>
      <w:r w:rsidR="000C657F">
        <w:rPr>
          <w:rFonts w:asciiTheme="minorHAnsi" w:hAnsiTheme="minorHAnsi"/>
          <w:color w:val="204861"/>
          <w:sz w:val="22"/>
          <w:szCs w:val="22"/>
        </w:rPr>
        <w:t xml:space="preserve">. </w:t>
      </w:r>
    </w:p>
    <w:p w14:paraId="594CA777" w14:textId="478BF855" w:rsidR="00430795" w:rsidRPr="00430795" w:rsidRDefault="00A34B1D" w:rsidP="000C657F">
      <w:pPr>
        <w:pStyle w:val="Ttulo2"/>
        <w:numPr>
          <w:ilvl w:val="2"/>
          <w:numId w:val="1"/>
        </w:numPr>
        <w:spacing w:before="0" w:line="240" w:lineRule="auto"/>
        <w:ind w:left="1276" w:hanging="709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>Teléfono</w:t>
      </w:r>
      <w:r w:rsidR="000C657F">
        <w:rPr>
          <w:rFonts w:asciiTheme="minorHAnsi" w:hAnsiTheme="minorHAnsi"/>
          <w:color w:val="204861"/>
          <w:sz w:val="22"/>
          <w:szCs w:val="22"/>
        </w:rPr>
        <w:t xml:space="preserve">. </w:t>
      </w:r>
    </w:p>
    <w:p w14:paraId="49CBCE64" w14:textId="06D8CE86" w:rsidR="00430795" w:rsidRPr="00430795" w:rsidRDefault="00A34B1D" w:rsidP="000C657F">
      <w:pPr>
        <w:pStyle w:val="Ttulo2"/>
        <w:numPr>
          <w:ilvl w:val="2"/>
          <w:numId w:val="1"/>
        </w:numPr>
        <w:spacing w:before="0" w:line="240" w:lineRule="auto"/>
        <w:ind w:left="1276" w:hanging="709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>Correo electrónico</w:t>
      </w:r>
      <w:r w:rsidR="000C657F">
        <w:rPr>
          <w:rFonts w:asciiTheme="minorHAnsi" w:hAnsiTheme="minorHAnsi"/>
          <w:color w:val="204861"/>
          <w:sz w:val="22"/>
          <w:szCs w:val="22"/>
        </w:rPr>
        <w:t xml:space="preserve">. </w:t>
      </w:r>
    </w:p>
    <w:p w14:paraId="3E1A6B3B" w14:textId="19A45D0A" w:rsidR="00366D0D" w:rsidRDefault="00A34B1D" w:rsidP="000C657F">
      <w:pPr>
        <w:pStyle w:val="Ttulo2"/>
        <w:numPr>
          <w:ilvl w:val="2"/>
          <w:numId w:val="1"/>
        </w:numPr>
        <w:spacing w:before="0" w:line="240" w:lineRule="auto"/>
        <w:ind w:left="1276" w:hanging="709"/>
        <w:jc w:val="both"/>
        <w:rPr>
          <w:rFonts w:asciiTheme="minorHAnsi" w:hAnsiTheme="minorHAnsi"/>
          <w:color w:val="204861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>Nombre del director de la A</w:t>
      </w:r>
      <w:r>
        <w:rPr>
          <w:rFonts w:asciiTheme="minorHAnsi" w:hAnsiTheme="minorHAnsi"/>
          <w:color w:val="204861"/>
          <w:sz w:val="22"/>
          <w:szCs w:val="22"/>
        </w:rPr>
        <w:t xml:space="preserve">gencia </w:t>
      </w:r>
      <w:r w:rsidRPr="00983B08">
        <w:rPr>
          <w:rFonts w:asciiTheme="minorHAnsi" w:hAnsiTheme="minorHAnsi"/>
          <w:color w:val="204861"/>
          <w:sz w:val="22"/>
          <w:szCs w:val="22"/>
        </w:rPr>
        <w:t>A</w:t>
      </w:r>
      <w:r>
        <w:rPr>
          <w:rFonts w:asciiTheme="minorHAnsi" w:hAnsiTheme="minorHAnsi"/>
          <w:color w:val="204861"/>
          <w:sz w:val="22"/>
          <w:szCs w:val="22"/>
        </w:rPr>
        <w:t>graria</w:t>
      </w:r>
    </w:p>
    <w:p w14:paraId="086E38EE" w14:textId="77777777" w:rsidR="00430795" w:rsidRPr="00430795" w:rsidRDefault="00430795" w:rsidP="00430795">
      <w:pPr>
        <w:pStyle w:val="Ttulo2"/>
        <w:spacing w:before="0" w:line="240" w:lineRule="auto"/>
        <w:ind w:left="1276"/>
        <w:jc w:val="both"/>
        <w:rPr>
          <w:rFonts w:asciiTheme="minorHAnsi" w:hAnsiTheme="minorHAnsi"/>
          <w:color w:val="204861"/>
          <w:sz w:val="22"/>
          <w:szCs w:val="22"/>
        </w:rPr>
      </w:pPr>
    </w:p>
    <w:p w14:paraId="444D6573" w14:textId="210B2FE9" w:rsidR="00D03B51" w:rsidRDefault="00D03B51" w:rsidP="00430795">
      <w:pPr>
        <w:pStyle w:val="Ttulo2"/>
        <w:numPr>
          <w:ilvl w:val="1"/>
          <w:numId w:val="1"/>
        </w:numPr>
        <w:spacing w:before="0" w:line="240" w:lineRule="auto"/>
        <w:ind w:left="567" w:hanging="567"/>
        <w:jc w:val="both"/>
        <w:rPr>
          <w:rFonts w:asciiTheme="minorHAnsi" w:hAnsiTheme="minorHAnsi"/>
          <w:b/>
          <w:color w:val="204861"/>
          <w:sz w:val="22"/>
          <w:szCs w:val="22"/>
        </w:rPr>
      </w:pPr>
      <w:r w:rsidRPr="00983B08">
        <w:rPr>
          <w:rFonts w:asciiTheme="minorHAnsi" w:hAnsiTheme="minorHAnsi"/>
          <w:b/>
          <w:color w:val="204861"/>
          <w:sz w:val="22"/>
          <w:szCs w:val="22"/>
        </w:rPr>
        <w:t>DATOS DE LA ENTIDAD OFERENTE</w:t>
      </w:r>
    </w:p>
    <w:p w14:paraId="1914717E" w14:textId="77777777" w:rsidR="00430795" w:rsidRPr="00430795" w:rsidRDefault="00430795" w:rsidP="00430795">
      <w:pPr>
        <w:pStyle w:val="Ttulo2"/>
        <w:spacing w:before="0" w:line="240" w:lineRule="auto"/>
        <w:ind w:left="1276"/>
        <w:jc w:val="both"/>
        <w:rPr>
          <w:rFonts w:asciiTheme="minorHAnsi" w:hAnsiTheme="minorHAnsi"/>
          <w:color w:val="204861"/>
          <w:sz w:val="22"/>
          <w:szCs w:val="22"/>
        </w:rPr>
      </w:pPr>
    </w:p>
    <w:p w14:paraId="50D5651D" w14:textId="4B6469DD" w:rsidR="00D03B51" w:rsidRPr="00983B08" w:rsidRDefault="00A34B1D" w:rsidP="00BB1D15">
      <w:pPr>
        <w:pStyle w:val="Ttulo2"/>
        <w:numPr>
          <w:ilvl w:val="2"/>
          <w:numId w:val="1"/>
        </w:numPr>
        <w:spacing w:before="0" w:line="240" w:lineRule="auto"/>
        <w:ind w:left="1276"/>
        <w:rPr>
          <w:rFonts w:asciiTheme="minorHAnsi" w:hAnsiTheme="minorHAnsi"/>
          <w:color w:val="204861"/>
          <w:sz w:val="22"/>
          <w:szCs w:val="22"/>
        </w:rPr>
      </w:pPr>
      <w:bookmarkStart w:id="1" w:name="_Toc77129606"/>
      <w:bookmarkEnd w:id="1"/>
      <w:r w:rsidRPr="00983B08">
        <w:rPr>
          <w:rFonts w:asciiTheme="minorHAnsi" w:hAnsiTheme="minorHAnsi"/>
          <w:color w:val="204861"/>
          <w:sz w:val="22"/>
          <w:szCs w:val="22"/>
        </w:rPr>
        <w:t>Nombre o razón social</w:t>
      </w:r>
      <w:r w:rsidR="00CD5D01">
        <w:rPr>
          <w:rFonts w:asciiTheme="minorHAnsi" w:hAnsiTheme="minorHAnsi"/>
          <w:color w:val="204861"/>
          <w:sz w:val="22"/>
          <w:szCs w:val="22"/>
        </w:rPr>
        <w:t xml:space="preserve"> de la entidad oferente. </w:t>
      </w:r>
    </w:p>
    <w:p w14:paraId="76A1F518" w14:textId="77777777" w:rsidR="00591712" w:rsidRPr="00591712" w:rsidRDefault="00A038BB" w:rsidP="00BB1D15">
      <w:pPr>
        <w:pStyle w:val="Ttulo2"/>
        <w:numPr>
          <w:ilvl w:val="2"/>
          <w:numId w:val="1"/>
        </w:numPr>
        <w:spacing w:before="0" w:line="240" w:lineRule="auto"/>
        <w:ind w:left="1276"/>
        <w:rPr>
          <w:rFonts w:asciiTheme="minorHAnsi" w:hAnsiTheme="minorHAnsi"/>
          <w:i/>
          <w:color w:val="auto"/>
          <w:sz w:val="22"/>
          <w:szCs w:val="22"/>
        </w:rPr>
      </w:pPr>
      <w:r>
        <w:rPr>
          <w:rFonts w:asciiTheme="minorHAnsi" w:hAnsiTheme="minorHAnsi"/>
          <w:color w:val="204861"/>
          <w:sz w:val="22"/>
          <w:szCs w:val="22"/>
        </w:rPr>
        <w:t xml:space="preserve">Tipo de </w:t>
      </w:r>
      <w:r w:rsidR="00A34B1D" w:rsidRPr="00983B08">
        <w:rPr>
          <w:rFonts w:asciiTheme="minorHAnsi" w:hAnsiTheme="minorHAnsi"/>
          <w:color w:val="204861"/>
          <w:sz w:val="22"/>
          <w:szCs w:val="22"/>
        </w:rPr>
        <w:t>Personería jurídica</w:t>
      </w:r>
      <w:r w:rsidR="00CD5D01">
        <w:rPr>
          <w:rFonts w:asciiTheme="minorHAnsi" w:hAnsiTheme="minorHAnsi"/>
          <w:color w:val="204861"/>
          <w:sz w:val="22"/>
          <w:szCs w:val="22"/>
        </w:rPr>
        <w:t>.</w:t>
      </w:r>
      <w:r>
        <w:rPr>
          <w:rFonts w:asciiTheme="minorHAnsi" w:hAnsiTheme="minorHAnsi"/>
          <w:color w:val="204861"/>
          <w:sz w:val="22"/>
          <w:szCs w:val="22"/>
        </w:rPr>
        <w:t xml:space="preserve"> </w:t>
      </w:r>
    </w:p>
    <w:p w14:paraId="57F0CB3F" w14:textId="77777777" w:rsidR="00591712" w:rsidRPr="00591712" w:rsidRDefault="00A34B1D" w:rsidP="00BB1D15">
      <w:pPr>
        <w:pStyle w:val="Ttulo2"/>
        <w:numPr>
          <w:ilvl w:val="2"/>
          <w:numId w:val="1"/>
        </w:numPr>
        <w:spacing w:before="0" w:line="240" w:lineRule="auto"/>
        <w:ind w:left="1276"/>
        <w:rPr>
          <w:rFonts w:asciiTheme="minorHAnsi" w:hAnsiTheme="minorHAnsi"/>
          <w:i/>
          <w:color w:val="auto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>Nacionalidad</w:t>
      </w:r>
      <w:r w:rsidR="00A038BB">
        <w:rPr>
          <w:rFonts w:asciiTheme="minorHAnsi" w:hAnsiTheme="minorHAnsi"/>
          <w:color w:val="204861"/>
          <w:sz w:val="22"/>
          <w:szCs w:val="22"/>
        </w:rPr>
        <w:t xml:space="preserve">. </w:t>
      </w:r>
    </w:p>
    <w:p w14:paraId="56A33076" w14:textId="730CAB04" w:rsidR="00591712" w:rsidRDefault="00A34B1D" w:rsidP="00BB1D15">
      <w:pPr>
        <w:pStyle w:val="Ttulo2"/>
        <w:numPr>
          <w:ilvl w:val="2"/>
          <w:numId w:val="1"/>
        </w:numPr>
        <w:spacing w:before="0" w:line="240" w:lineRule="auto"/>
        <w:ind w:left="1276"/>
        <w:rPr>
          <w:rFonts w:asciiTheme="minorHAnsi" w:hAnsiTheme="minorHAnsi"/>
          <w:color w:val="204861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 xml:space="preserve">N° </w:t>
      </w:r>
      <w:r w:rsidR="00A22424" w:rsidRPr="00983B08">
        <w:rPr>
          <w:rFonts w:asciiTheme="minorHAnsi" w:hAnsiTheme="minorHAnsi"/>
          <w:color w:val="204861"/>
          <w:sz w:val="22"/>
          <w:szCs w:val="22"/>
        </w:rPr>
        <w:t>RUC</w:t>
      </w:r>
      <w:r w:rsidR="00591712">
        <w:rPr>
          <w:rFonts w:asciiTheme="minorHAnsi" w:hAnsiTheme="minorHAnsi"/>
          <w:color w:val="204861"/>
          <w:sz w:val="22"/>
          <w:szCs w:val="22"/>
        </w:rPr>
        <w:t xml:space="preserve">. </w:t>
      </w:r>
    </w:p>
    <w:p w14:paraId="7FCCBC1A" w14:textId="77777777" w:rsidR="00591712" w:rsidRPr="00591712" w:rsidRDefault="00A34B1D" w:rsidP="00BB1D15">
      <w:pPr>
        <w:pStyle w:val="Ttulo2"/>
        <w:numPr>
          <w:ilvl w:val="2"/>
          <w:numId w:val="1"/>
        </w:numPr>
        <w:spacing w:before="0" w:line="240" w:lineRule="auto"/>
        <w:ind w:left="1276"/>
        <w:rPr>
          <w:rFonts w:asciiTheme="minorHAnsi" w:hAnsiTheme="minorHAnsi"/>
          <w:i/>
          <w:color w:val="auto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>Domicilio</w:t>
      </w:r>
      <w:r w:rsidR="00591712">
        <w:rPr>
          <w:rFonts w:asciiTheme="minorHAnsi" w:hAnsiTheme="minorHAnsi"/>
          <w:color w:val="204861"/>
          <w:sz w:val="22"/>
          <w:szCs w:val="22"/>
        </w:rPr>
        <w:t xml:space="preserve">.  </w:t>
      </w:r>
    </w:p>
    <w:p w14:paraId="053AA95C" w14:textId="77777777" w:rsidR="000D3670" w:rsidRDefault="00A34B1D" w:rsidP="00BB1D15">
      <w:pPr>
        <w:pStyle w:val="Ttulo2"/>
        <w:numPr>
          <w:ilvl w:val="2"/>
          <w:numId w:val="1"/>
        </w:numPr>
        <w:spacing w:before="0" w:line="240" w:lineRule="auto"/>
        <w:ind w:left="1276"/>
        <w:rPr>
          <w:rFonts w:asciiTheme="minorHAnsi" w:hAnsiTheme="minorHAnsi"/>
          <w:color w:val="204861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>Teléfono</w:t>
      </w:r>
      <w:r w:rsidR="00591712">
        <w:rPr>
          <w:rFonts w:asciiTheme="minorHAnsi" w:hAnsiTheme="minorHAnsi"/>
          <w:color w:val="204861"/>
          <w:sz w:val="22"/>
          <w:szCs w:val="22"/>
        </w:rPr>
        <w:t>.</w:t>
      </w:r>
      <w:r w:rsidR="000D3670">
        <w:rPr>
          <w:rFonts w:asciiTheme="minorHAnsi" w:hAnsiTheme="minorHAnsi"/>
          <w:color w:val="204861"/>
          <w:sz w:val="22"/>
          <w:szCs w:val="22"/>
        </w:rPr>
        <w:t xml:space="preserve"> </w:t>
      </w:r>
    </w:p>
    <w:p w14:paraId="04B7AEBC" w14:textId="77777777" w:rsidR="000D3670" w:rsidRPr="000D3670" w:rsidRDefault="00A34B1D" w:rsidP="00BB1D15">
      <w:pPr>
        <w:pStyle w:val="Ttulo2"/>
        <w:numPr>
          <w:ilvl w:val="2"/>
          <w:numId w:val="1"/>
        </w:numPr>
        <w:spacing w:before="0" w:line="240" w:lineRule="auto"/>
        <w:ind w:left="1276"/>
        <w:rPr>
          <w:rFonts w:asciiTheme="minorHAnsi" w:hAnsiTheme="minorHAnsi"/>
          <w:i/>
          <w:color w:val="auto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>Correo electrónico</w:t>
      </w:r>
      <w:r w:rsidR="000D3670">
        <w:rPr>
          <w:rFonts w:asciiTheme="minorHAnsi" w:hAnsiTheme="minorHAnsi"/>
          <w:color w:val="204861"/>
          <w:sz w:val="22"/>
          <w:szCs w:val="22"/>
        </w:rPr>
        <w:t xml:space="preserve">. </w:t>
      </w:r>
    </w:p>
    <w:p w14:paraId="41590C2F" w14:textId="77777777" w:rsidR="000D3670" w:rsidRDefault="00A34B1D" w:rsidP="00BB1D15">
      <w:pPr>
        <w:pStyle w:val="Ttulo2"/>
        <w:numPr>
          <w:ilvl w:val="2"/>
          <w:numId w:val="1"/>
        </w:numPr>
        <w:spacing w:before="0" w:line="240" w:lineRule="auto"/>
        <w:ind w:left="1276"/>
        <w:rPr>
          <w:rFonts w:asciiTheme="minorHAnsi" w:hAnsiTheme="minorHAnsi"/>
          <w:color w:val="204861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>Página web</w:t>
      </w:r>
      <w:r w:rsidR="000D3670">
        <w:rPr>
          <w:rFonts w:asciiTheme="minorHAnsi" w:hAnsiTheme="minorHAnsi"/>
          <w:color w:val="204861"/>
          <w:sz w:val="22"/>
          <w:szCs w:val="22"/>
        </w:rPr>
        <w:t xml:space="preserve">. </w:t>
      </w:r>
    </w:p>
    <w:p w14:paraId="2AF771F2" w14:textId="2066252F" w:rsidR="000D3670" w:rsidRDefault="000D3670" w:rsidP="00BB1D15">
      <w:pPr>
        <w:pStyle w:val="Ttulo2"/>
        <w:numPr>
          <w:ilvl w:val="2"/>
          <w:numId w:val="1"/>
        </w:numPr>
        <w:spacing w:before="0" w:line="240" w:lineRule="auto"/>
        <w:ind w:left="1276"/>
        <w:rPr>
          <w:rFonts w:asciiTheme="minorHAnsi" w:hAnsiTheme="minorHAnsi"/>
          <w:color w:val="204861"/>
          <w:sz w:val="22"/>
          <w:szCs w:val="22"/>
        </w:rPr>
      </w:pPr>
      <w:r>
        <w:rPr>
          <w:rFonts w:asciiTheme="minorHAnsi" w:hAnsiTheme="minorHAnsi"/>
          <w:color w:val="204861"/>
          <w:sz w:val="22"/>
          <w:szCs w:val="22"/>
        </w:rPr>
        <w:t xml:space="preserve">Nombre del </w:t>
      </w:r>
      <w:r w:rsidR="00A34B1D" w:rsidRPr="00983B08">
        <w:rPr>
          <w:rFonts w:asciiTheme="minorHAnsi" w:hAnsiTheme="minorHAnsi"/>
          <w:color w:val="204861"/>
          <w:sz w:val="22"/>
          <w:szCs w:val="22"/>
        </w:rPr>
        <w:t>Representante legal</w:t>
      </w:r>
      <w:r>
        <w:rPr>
          <w:rFonts w:asciiTheme="minorHAnsi" w:hAnsiTheme="minorHAnsi"/>
          <w:color w:val="204861"/>
          <w:sz w:val="22"/>
          <w:szCs w:val="22"/>
        </w:rPr>
        <w:t xml:space="preserve">. </w:t>
      </w:r>
    </w:p>
    <w:p w14:paraId="0F9517D4" w14:textId="77777777" w:rsidR="00BB1D15" w:rsidRDefault="00BB1D15" w:rsidP="00BB1D15">
      <w:pPr>
        <w:pStyle w:val="Ttulo2"/>
        <w:spacing w:before="0" w:line="360" w:lineRule="auto"/>
        <w:ind w:left="567"/>
        <w:rPr>
          <w:rFonts w:asciiTheme="minorHAnsi" w:hAnsiTheme="minorHAnsi"/>
          <w:b/>
          <w:color w:val="204861"/>
          <w:sz w:val="22"/>
          <w:szCs w:val="22"/>
        </w:rPr>
      </w:pPr>
    </w:p>
    <w:p w14:paraId="0C8C1588" w14:textId="60073550" w:rsidR="005377D0" w:rsidRPr="00983B08" w:rsidRDefault="00976164" w:rsidP="004A577C">
      <w:pPr>
        <w:pStyle w:val="Ttulo2"/>
        <w:numPr>
          <w:ilvl w:val="1"/>
          <w:numId w:val="1"/>
        </w:numPr>
        <w:spacing w:before="0" w:line="360" w:lineRule="auto"/>
        <w:ind w:left="567" w:hanging="567"/>
        <w:rPr>
          <w:rFonts w:asciiTheme="minorHAnsi" w:hAnsiTheme="minorHAnsi"/>
          <w:b/>
          <w:color w:val="204861"/>
          <w:sz w:val="22"/>
          <w:szCs w:val="22"/>
        </w:rPr>
      </w:pPr>
      <w:r w:rsidRPr="00983B08">
        <w:rPr>
          <w:rFonts w:asciiTheme="minorHAnsi" w:hAnsiTheme="minorHAnsi"/>
          <w:b/>
          <w:color w:val="204861"/>
          <w:sz w:val="22"/>
          <w:szCs w:val="22"/>
        </w:rPr>
        <w:t>DATOS DE LA</w:t>
      </w:r>
      <w:r w:rsidR="00A22424">
        <w:rPr>
          <w:rFonts w:asciiTheme="minorHAnsi" w:hAnsiTheme="minorHAnsi"/>
          <w:b/>
          <w:color w:val="204861"/>
          <w:sz w:val="22"/>
          <w:szCs w:val="22"/>
        </w:rPr>
        <w:t>(S)</w:t>
      </w:r>
      <w:r w:rsidRPr="00983B08">
        <w:rPr>
          <w:rFonts w:asciiTheme="minorHAnsi" w:hAnsiTheme="minorHAnsi"/>
          <w:b/>
          <w:color w:val="204861"/>
          <w:sz w:val="22"/>
          <w:szCs w:val="22"/>
        </w:rPr>
        <w:t xml:space="preserve"> ENTIDAD</w:t>
      </w:r>
      <w:r w:rsidR="00A22424">
        <w:rPr>
          <w:rFonts w:asciiTheme="minorHAnsi" w:hAnsiTheme="minorHAnsi"/>
          <w:b/>
          <w:color w:val="204861"/>
          <w:sz w:val="22"/>
          <w:szCs w:val="22"/>
        </w:rPr>
        <w:t>(ES)</w:t>
      </w:r>
      <w:r w:rsidRPr="00983B08">
        <w:rPr>
          <w:rFonts w:asciiTheme="minorHAnsi" w:hAnsiTheme="minorHAnsi"/>
          <w:b/>
          <w:color w:val="204861"/>
          <w:sz w:val="22"/>
          <w:szCs w:val="22"/>
        </w:rPr>
        <w:t xml:space="preserve"> </w:t>
      </w:r>
      <w:r w:rsidR="00A22424">
        <w:rPr>
          <w:rFonts w:asciiTheme="minorHAnsi" w:hAnsiTheme="minorHAnsi"/>
          <w:b/>
          <w:color w:val="204861"/>
          <w:sz w:val="22"/>
          <w:szCs w:val="22"/>
        </w:rPr>
        <w:t xml:space="preserve">BENEFICIARIA(S). </w:t>
      </w:r>
    </w:p>
    <w:p w14:paraId="0420CC9C" w14:textId="77777777" w:rsidR="00A22424" w:rsidRDefault="00A22424" w:rsidP="00BB1D15">
      <w:pPr>
        <w:pStyle w:val="Ttulo2"/>
        <w:numPr>
          <w:ilvl w:val="2"/>
          <w:numId w:val="1"/>
        </w:numPr>
        <w:spacing w:before="0" w:line="240" w:lineRule="auto"/>
        <w:ind w:left="1276" w:hanging="709"/>
        <w:rPr>
          <w:rFonts w:asciiTheme="minorHAnsi" w:hAnsiTheme="minorHAnsi"/>
          <w:color w:val="204861"/>
          <w:sz w:val="22"/>
          <w:szCs w:val="22"/>
        </w:rPr>
      </w:pPr>
      <w:r>
        <w:rPr>
          <w:rFonts w:asciiTheme="minorHAnsi" w:hAnsiTheme="minorHAnsi"/>
          <w:color w:val="204861"/>
          <w:sz w:val="22"/>
          <w:szCs w:val="22"/>
        </w:rPr>
        <w:t xml:space="preserve">Nombre o </w:t>
      </w:r>
      <w:r w:rsidR="00A34B1D" w:rsidRPr="00983B08">
        <w:rPr>
          <w:rFonts w:asciiTheme="minorHAnsi" w:hAnsiTheme="minorHAnsi"/>
          <w:color w:val="204861"/>
          <w:sz w:val="22"/>
          <w:szCs w:val="22"/>
        </w:rPr>
        <w:t>Razón s</w:t>
      </w:r>
      <w:r>
        <w:rPr>
          <w:rFonts w:asciiTheme="minorHAnsi" w:hAnsiTheme="minorHAnsi"/>
          <w:color w:val="204861"/>
          <w:sz w:val="22"/>
          <w:szCs w:val="22"/>
        </w:rPr>
        <w:t xml:space="preserve">ocial. </w:t>
      </w:r>
    </w:p>
    <w:p w14:paraId="081D5CEA" w14:textId="4543F6B3" w:rsidR="00976164" w:rsidRDefault="00A34B1D" w:rsidP="00BB1D15">
      <w:pPr>
        <w:pStyle w:val="Ttulo2"/>
        <w:numPr>
          <w:ilvl w:val="2"/>
          <w:numId w:val="1"/>
        </w:numPr>
        <w:spacing w:before="0" w:line="240" w:lineRule="auto"/>
        <w:ind w:left="1276" w:hanging="709"/>
        <w:rPr>
          <w:rFonts w:asciiTheme="minorHAnsi" w:hAnsiTheme="minorHAnsi"/>
          <w:color w:val="204861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 xml:space="preserve">N° </w:t>
      </w:r>
      <w:r w:rsidR="00A22424" w:rsidRPr="00983B08">
        <w:rPr>
          <w:rFonts w:asciiTheme="minorHAnsi" w:hAnsiTheme="minorHAnsi"/>
          <w:color w:val="204861"/>
          <w:sz w:val="22"/>
          <w:szCs w:val="22"/>
        </w:rPr>
        <w:t>RUC</w:t>
      </w:r>
      <w:r w:rsidR="00A22424">
        <w:rPr>
          <w:rFonts w:asciiTheme="minorHAnsi" w:hAnsiTheme="minorHAnsi"/>
          <w:color w:val="204861"/>
          <w:sz w:val="22"/>
          <w:szCs w:val="22"/>
        </w:rPr>
        <w:t>.</w:t>
      </w:r>
    </w:p>
    <w:p w14:paraId="69824397" w14:textId="21117DE9" w:rsidR="00976164" w:rsidRDefault="00A22424" w:rsidP="00BB1D15">
      <w:pPr>
        <w:pStyle w:val="Ttulo2"/>
        <w:numPr>
          <w:ilvl w:val="2"/>
          <w:numId w:val="1"/>
        </w:numPr>
        <w:spacing w:before="0" w:line="240" w:lineRule="auto"/>
        <w:ind w:left="1276" w:hanging="709"/>
        <w:rPr>
          <w:rFonts w:asciiTheme="minorHAnsi" w:hAnsiTheme="minorHAnsi"/>
          <w:color w:val="204861"/>
          <w:sz w:val="22"/>
          <w:szCs w:val="22"/>
        </w:rPr>
      </w:pPr>
      <w:r>
        <w:rPr>
          <w:rFonts w:asciiTheme="minorHAnsi" w:hAnsiTheme="minorHAnsi"/>
          <w:color w:val="204861"/>
          <w:sz w:val="22"/>
          <w:szCs w:val="22"/>
        </w:rPr>
        <w:t>Domicilio.</w:t>
      </w:r>
    </w:p>
    <w:p w14:paraId="4567D5BE" w14:textId="50AD12B4" w:rsidR="00976164" w:rsidRDefault="00A34B1D" w:rsidP="00BB1D15">
      <w:pPr>
        <w:pStyle w:val="Ttulo2"/>
        <w:numPr>
          <w:ilvl w:val="2"/>
          <w:numId w:val="1"/>
        </w:numPr>
        <w:spacing w:before="0" w:line="240" w:lineRule="auto"/>
        <w:ind w:left="1276" w:hanging="709"/>
        <w:rPr>
          <w:rFonts w:asciiTheme="minorHAnsi" w:hAnsiTheme="minorHAnsi"/>
          <w:color w:val="204861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>Teléfono</w:t>
      </w:r>
    </w:p>
    <w:p w14:paraId="3B7FA45A" w14:textId="6577AD81" w:rsidR="00976164" w:rsidRDefault="00A34B1D" w:rsidP="00BB1D15">
      <w:pPr>
        <w:pStyle w:val="Ttulo2"/>
        <w:numPr>
          <w:ilvl w:val="2"/>
          <w:numId w:val="1"/>
        </w:numPr>
        <w:spacing w:before="0" w:line="240" w:lineRule="auto"/>
        <w:ind w:left="1276" w:hanging="709"/>
        <w:rPr>
          <w:rFonts w:asciiTheme="minorHAnsi" w:hAnsiTheme="minorHAnsi"/>
          <w:color w:val="204861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>Correo electrónico</w:t>
      </w:r>
    </w:p>
    <w:p w14:paraId="2AD0F1BB" w14:textId="07233C56" w:rsidR="00976164" w:rsidRDefault="00A34B1D" w:rsidP="00BB1D15">
      <w:pPr>
        <w:pStyle w:val="Ttulo2"/>
        <w:numPr>
          <w:ilvl w:val="2"/>
          <w:numId w:val="1"/>
        </w:numPr>
        <w:spacing w:before="0" w:line="240" w:lineRule="auto"/>
        <w:ind w:left="1276" w:hanging="709"/>
        <w:rPr>
          <w:rFonts w:asciiTheme="minorHAnsi" w:hAnsiTheme="minorHAnsi"/>
          <w:color w:val="204861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>Página web</w:t>
      </w:r>
    </w:p>
    <w:p w14:paraId="6BD514C7" w14:textId="77777777" w:rsidR="005F0467" w:rsidRPr="005F0467" w:rsidRDefault="00A34B1D" w:rsidP="00BB1D15">
      <w:pPr>
        <w:pStyle w:val="Ttulo2"/>
        <w:numPr>
          <w:ilvl w:val="2"/>
          <w:numId w:val="1"/>
        </w:numPr>
        <w:spacing w:before="0" w:line="240" w:lineRule="auto"/>
        <w:ind w:left="1276" w:hanging="709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>Antecedentes</w:t>
      </w:r>
      <w:r w:rsidR="00A22424">
        <w:rPr>
          <w:rFonts w:asciiTheme="minorHAnsi" w:hAnsiTheme="minorHAnsi"/>
          <w:color w:val="204861"/>
          <w:sz w:val="22"/>
          <w:szCs w:val="22"/>
        </w:rPr>
        <w:t xml:space="preserve">. </w:t>
      </w:r>
    </w:p>
    <w:p w14:paraId="0B443313" w14:textId="77777777" w:rsidR="00525C12" w:rsidRPr="00525C12" w:rsidRDefault="00A34B1D" w:rsidP="00BB1D15">
      <w:pPr>
        <w:pStyle w:val="Ttulo2"/>
        <w:numPr>
          <w:ilvl w:val="2"/>
          <w:numId w:val="1"/>
        </w:numPr>
        <w:spacing w:before="0" w:line="240" w:lineRule="auto"/>
        <w:ind w:left="1276" w:hanging="709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983B08">
        <w:rPr>
          <w:rFonts w:asciiTheme="minorHAnsi" w:hAnsiTheme="minorHAnsi"/>
          <w:color w:val="204861"/>
          <w:sz w:val="22"/>
          <w:szCs w:val="22"/>
        </w:rPr>
        <w:t>N° asociados o agrupados que se espera atender</w:t>
      </w:r>
      <w:r w:rsidR="005F0467">
        <w:rPr>
          <w:rFonts w:asciiTheme="minorHAnsi" w:hAnsiTheme="minorHAnsi"/>
          <w:color w:val="204861"/>
          <w:sz w:val="22"/>
          <w:szCs w:val="22"/>
        </w:rPr>
        <w:t xml:space="preserve">. </w:t>
      </w:r>
    </w:p>
    <w:bookmarkEnd w:id="0"/>
    <w:p w14:paraId="06C971F5" w14:textId="168C885F" w:rsidR="00976164" w:rsidRPr="00983B08" w:rsidRDefault="00E416E2" w:rsidP="004A577C">
      <w:pPr>
        <w:pStyle w:val="Ttulo1"/>
        <w:numPr>
          <w:ilvl w:val="0"/>
          <w:numId w:val="2"/>
        </w:numPr>
        <w:shd w:val="clear" w:color="auto" w:fill="204861"/>
        <w:spacing w:after="240" w:line="276" w:lineRule="auto"/>
        <w:ind w:left="0" w:firstLine="284"/>
        <w:jc w:val="both"/>
        <w:rPr>
          <w:rFonts w:asciiTheme="minorHAnsi" w:hAnsiTheme="minorHAnsi"/>
          <w:b/>
          <w:color w:val="FFFFFF" w:themeColor="background1"/>
          <w:sz w:val="22"/>
          <w:szCs w:val="22"/>
          <w:lang w:eastAsia="es-ES"/>
        </w:rPr>
      </w:pPr>
      <w:r>
        <w:rPr>
          <w:rFonts w:asciiTheme="minorHAnsi" w:hAnsiTheme="minorHAnsi"/>
          <w:b/>
          <w:color w:val="FFFFFF" w:themeColor="background1"/>
          <w:sz w:val="22"/>
          <w:szCs w:val="22"/>
          <w:lang w:eastAsia="es-ES"/>
        </w:rPr>
        <w:t>IDENTIFICACIÓN</w:t>
      </w:r>
    </w:p>
    <w:p w14:paraId="7BBBA93D" w14:textId="77777777" w:rsidR="00E416E2" w:rsidRPr="00E416E2" w:rsidRDefault="00E416E2" w:rsidP="004A577C">
      <w:pPr>
        <w:pStyle w:val="Prrafodelista"/>
        <w:keepNext/>
        <w:keepLines/>
        <w:numPr>
          <w:ilvl w:val="0"/>
          <w:numId w:val="1"/>
        </w:numPr>
        <w:spacing w:after="0" w:line="360" w:lineRule="auto"/>
        <w:contextualSpacing w:val="0"/>
        <w:outlineLvl w:val="1"/>
        <w:rPr>
          <w:rFonts w:eastAsiaTheme="majorEastAsia" w:cstheme="majorBidi"/>
          <w:b/>
          <w:vanish/>
          <w:color w:val="204861"/>
        </w:rPr>
      </w:pPr>
      <w:bookmarkStart w:id="2" w:name="_Toc77132542"/>
      <w:bookmarkStart w:id="3" w:name="_Toc77134594"/>
      <w:bookmarkStart w:id="4" w:name="_Toc77134690"/>
      <w:bookmarkStart w:id="5" w:name="_Toc77134780"/>
      <w:bookmarkStart w:id="6" w:name="_Toc77134870"/>
      <w:bookmarkStart w:id="7" w:name="_Toc77134959"/>
      <w:bookmarkStart w:id="8" w:name="_Toc77135049"/>
      <w:bookmarkStart w:id="9" w:name="_Toc77137867"/>
      <w:bookmarkStart w:id="10" w:name="_Toc77137936"/>
      <w:bookmarkStart w:id="11" w:name="_Toc77145050"/>
      <w:bookmarkStart w:id="12" w:name="_Toc77145121"/>
      <w:bookmarkStart w:id="13" w:name="_Toc77145220"/>
      <w:bookmarkStart w:id="14" w:name="_Toc77145767"/>
      <w:bookmarkStart w:id="15" w:name="_Toc77145844"/>
      <w:bookmarkStart w:id="16" w:name="_Toc77145921"/>
      <w:bookmarkStart w:id="17" w:name="_Toc77146004"/>
      <w:bookmarkStart w:id="18" w:name="_Toc7714621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2A712EE3" w14:textId="468AFE74" w:rsidR="00E416E2" w:rsidRDefault="00E416E2" w:rsidP="004A577C">
      <w:pPr>
        <w:pStyle w:val="Ttulo2"/>
        <w:numPr>
          <w:ilvl w:val="1"/>
          <w:numId w:val="1"/>
        </w:numPr>
        <w:spacing w:before="0" w:line="360" w:lineRule="auto"/>
        <w:ind w:left="360"/>
        <w:rPr>
          <w:rFonts w:asciiTheme="minorHAnsi" w:hAnsiTheme="minorHAnsi"/>
          <w:b/>
          <w:color w:val="204861"/>
          <w:sz w:val="22"/>
          <w:szCs w:val="22"/>
        </w:rPr>
      </w:pPr>
      <w:r w:rsidRPr="00983B08">
        <w:rPr>
          <w:rFonts w:asciiTheme="minorHAnsi" w:hAnsiTheme="minorHAnsi"/>
          <w:b/>
          <w:color w:val="204861"/>
          <w:sz w:val="22"/>
          <w:szCs w:val="22"/>
        </w:rPr>
        <w:lastRenderedPageBreak/>
        <w:t>D</w:t>
      </w:r>
      <w:r>
        <w:rPr>
          <w:rFonts w:asciiTheme="minorHAnsi" w:hAnsiTheme="minorHAnsi"/>
          <w:b/>
          <w:color w:val="204861"/>
          <w:sz w:val="22"/>
          <w:szCs w:val="22"/>
        </w:rPr>
        <w:t>ESCRIPCIÓN DE LA SITUACIÓN ACTUAL</w:t>
      </w:r>
    </w:p>
    <w:p w14:paraId="705DA0C6" w14:textId="38A40144" w:rsidR="00E416E2" w:rsidRPr="00983B08" w:rsidRDefault="00E416E2" w:rsidP="004A577C">
      <w:pPr>
        <w:pStyle w:val="Ttulo2"/>
        <w:numPr>
          <w:ilvl w:val="2"/>
          <w:numId w:val="1"/>
        </w:numPr>
        <w:spacing w:before="0" w:line="360" w:lineRule="auto"/>
        <w:ind w:left="1276" w:hanging="709"/>
        <w:rPr>
          <w:rFonts w:asciiTheme="minorHAnsi" w:hAnsiTheme="minorHAnsi"/>
          <w:color w:val="204861"/>
          <w:sz w:val="22"/>
          <w:szCs w:val="22"/>
        </w:rPr>
      </w:pPr>
      <w:r>
        <w:rPr>
          <w:rFonts w:asciiTheme="minorHAnsi" w:hAnsiTheme="minorHAnsi"/>
          <w:color w:val="204861"/>
          <w:sz w:val="22"/>
          <w:szCs w:val="22"/>
        </w:rPr>
        <w:t>Rango de tecnologías usadas en las unidades productivas</w:t>
      </w:r>
    </w:p>
    <w:tbl>
      <w:tblPr>
        <w:tblW w:w="93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E416E2" w14:paraId="20F0581A" w14:textId="77777777" w:rsidTr="006D0B0F">
        <w:trPr>
          <w:trHeight w:val="406"/>
        </w:trPr>
        <w:tc>
          <w:tcPr>
            <w:tcW w:w="3107" w:type="dxa"/>
            <w:vAlign w:val="center"/>
          </w:tcPr>
          <w:p w14:paraId="6C0C99A3" w14:textId="18C6E03B" w:rsidR="00E416E2" w:rsidRPr="00E416E2" w:rsidRDefault="004C19C0" w:rsidP="004C19C0">
            <w:pPr>
              <w:jc w:val="center"/>
              <w:rPr>
                <w:rFonts w:eastAsiaTheme="majorEastAsia" w:cstheme="majorBidi"/>
                <w:color w:val="204861"/>
              </w:rPr>
            </w:pPr>
            <w:r>
              <w:rPr>
                <w:rFonts w:eastAsiaTheme="majorEastAsia" w:cstheme="majorBidi"/>
                <w:color w:val="204861"/>
              </w:rPr>
              <w:t>Tecnología utilizada en la s</w:t>
            </w:r>
            <w:r w:rsidR="00E416E2" w:rsidRPr="00E416E2">
              <w:rPr>
                <w:rFonts w:eastAsiaTheme="majorEastAsia" w:cstheme="majorBidi"/>
                <w:color w:val="204861"/>
              </w:rPr>
              <w:t>ituación actual</w:t>
            </w:r>
          </w:p>
        </w:tc>
        <w:tc>
          <w:tcPr>
            <w:tcW w:w="3107" w:type="dxa"/>
            <w:vAlign w:val="center"/>
          </w:tcPr>
          <w:p w14:paraId="3A6EEC2A" w14:textId="6E0CE1CA" w:rsidR="00E416E2" w:rsidRPr="00E416E2" w:rsidRDefault="004C19C0" w:rsidP="004C19C0">
            <w:pPr>
              <w:jc w:val="center"/>
              <w:rPr>
                <w:rFonts w:eastAsiaTheme="majorEastAsia" w:cstheme="majorBidi"/>
                <w:color w:val="204861"/>
              </w:rPr>
            </w:pPr>
            <w:r>
              <w:rPr>
                <w:rFonts w:eastAsiaTheme="majorEastAsia" w:cstheme="majorBidi"/>
                <w:color w:val="204861"/>
              </w:rPr>
              <w:t xml:space="preserve">Tecnología </w:t>
            </w:r>
            <w:r w:rsidR="00E416E2" w:rsidRPr="00E416E2">
              <w:rPr>
                <w:rFonts w:eastAsiaTheme="majorEastAsia" w:cstheme="majorBidi"/>
                <w:color w:val="204861"/>
              </w:rPr>
              <w:t>deseada</w:t>
            </w:r>
            <w:r w:rsidR="003D3B4E">
              <w:rPr>
                <w:rFonts w:eastAsiaTheme="majorEastAsia" w:cstheme="majorBidi"/>
                <w:color w:val="204861"/>
              </w:rPr>
              <w:t xml:space="preserve"> a aplicar</w:t>
            </w:r>
          </w:p>
        </w:tc>
        <w:tc>
          <w:tcPr>
            <w:tcW w:w="3107" w:type="dxa"/>
            <w:vAlign w:val="center"/>
          </w:tcPr>
          <w:p w14:paraId="4C66DB1A" w14:textId="54DFEB08" w:rsidR="00E416E2" w:rsidRPr="00E416E2" w:rsidRDefault="004C19C0" w:rsidP="00E416E2">
            <w:pPr>
              <w:jc w:val="center"/>
              <w:rPr>
                <w:rFonts w:eastAsiaTheme="majorEastAsia" w:cstheme="majorBidi"/>
                <w:color w:val="204861"/>
              </w:rPr>
            </w:pPr>
            <w:r>
              <w:rPr>
                <w:rFonts w:eastAsiaTheme="majorEastAsia" w:cstheme="majorBidi"/>
                <w:color w:val="204861"/>
              </w:rPr>
              <w:t>B</w:t>
            </w:r>
            <w:r w:rsidR="00E416E2" w:rsidRPr="00E416E2">
              <w:rPr>
                <w:rFonts w:eastAsiaTheme="majorEastAsia" w:cstheme="majorBidi"/>
                <w:color w:val="204861"/>
              </w:rPr>
              <w:t>recha tecnológica de las unidades productivas</w:t>
            </w:r>
          </w:p>
        </w:tc>
      </w:tr>
      <w:tr w:rsidR="004C19C0" w14:paraId="5DF1CCA2" w14:textId="77777777" w:rsidTr="006D0B0F">
        <w:trPr>
          <w:trHeight w:val="246"/>
        </w:trPr>
        <w:tc>
          <w:tcPr>
            <w:tcW w:w="3107" w:type="dxa"/>
          </w:tcPr>
          <w:p w14:paraId="3F70A740" w14:textId="16ED54DF" w:rsidR="004C19C0" w:rsidRDefault="004C19C0" w:rsidP="004C19C0"/>
        </w:tc>
        <w:tc>
          <w:tcPr>
            <w:tcW w:w="3107" w:type="dxa"/>
            <w:vAlign w:val="center"/>
          </w:tcPr>
          <w:p w14:paraId="4B5E35C0" w14:textId="64D6EF32" w:rsidR="003D3B4E" w:rsidRPr="004C19C0" w:rsidRDefault="003D3B4E" w:rsidP="0005090E">
            <w:pPr>
              <w:jc w:val="center"/>
              <w:rPr>
                <w:i/>
              </w:rPr>
            </w:pPr>
          </w:p>
        </w:tc>
        <w:tc>
          <w:tcPr>
            <w:tcW w:w="3107" w:type="dxa"/>
            <w:vAlign w:val="center"/>
          </w:tcPr>
          <w:p w14:paraId="5A3FD596" w14:textId="081BA607" w:rsidR="004C19C0" w:rsidRPr="004C19C0" w:rsidRDefault="004C19C0" w:rsidP="004C19C0">
            <w:pPr>
              <w:jc w:val="center"/>
              <w:rPr>
                <w:i/>
              </w:rPr>
            </w:pPr>
          </w:p>
        </w:tc>
      </w:tr>
    </w:tbl>
    <w:p w14:paraId="19D18F56" w14:textId="180CFA04" w:rsidR="00E416E2" w:rsidRDefault="00E416E2" w:rsidP="00D44D16">
      <w:pPr>
        <w:pStyle w:val="Ttulo2"/>
        <w:spacing w:before="0" w:line="360" w:lineRule="auto"/>
        <w:rPr>
          <w:rFonts w:asciiTheme="minorHAnsi" w:hAnsiTheme="minorHAnsi"/>
          <w:color w:val="204861"/>
          <w:sz w:val="22"/>
          <w:szCs w:val="22"/>
        </w:rPr>
      </w:pPr>
    </w:p>
    <w:p w14:paraId="1E5D6EE4" w14:textId="2B8F05D5" w:rsidR="00D44D16" w:rsidRDefault="00D44D16" w:rsidP="004A577C">
      <w:pPr>
        <w:pStyle w:val="Ttulo2"/>
        <w:numPr>
          <w:ilvl w:val="2"/>
          <w:numId w:val="1"/>
        </w:numPr>
        <w:spacing w:before="0" w:line="360" w:lineRule="auto"/>
        <w:ind w:left="1276" w:hanging="709"/>
        <w:jc w:val="both"/>
        <w:rPr>
          <w:rFonts w:asciiTheme="minorHAnsi" w:hAnsiTheme="minorHAnsi"/>
          <w:color w:val="204861"/>
          <w:sz w:val="22"/>
          <w:szCs w:val="22"/>
        </w:rPr>
      </w:pPr>
      <w:r>
        <w:rPr>
          <w:rFonts w:asciiTheme="minorHAnsi" w:hAnsiTheme="minorHAnsi"/>
          <w:color w:val="204861"/>
          <w:sz w:val="22"/>
          <w:szCs w:val="22"/>
        </w:rPr>
        <w:t>Limitaciones o barreras al uso o aprovechamiento de conocimientos y/o tecnologías en las unidades productivas</w:t>
      </w:r>
    </w:p>
    <w:tbl>
      <w:tblPr>
        <w:tblStyle w:val="Tablaconcuadrcula"/>
        <w:tblW w:w="9331" w:type="dxa"/>
        <w:tblInd w:w="-5" w:type="dxa"/>
        <w:tblLook w:val="04A0" w:firstRow="1" w:lastRow="0" w:firstColumn="1" w:lastColumn="0" w:noHBand="0" w:noVBand="1"/>
      </w:tblPr>
      <w:tblGrid>
        <w:gridCol w:w="9331"/>
      </w:tblGrid>
      <w:tr w:rsidR="006D0B0F" w14:paraId="31F57FEE" w14:textId="77777777" w:rsidTr="006D0B0F">
        <w:trPr>
          <w:trHeight w:val="396"/>
        </w:trPr>
        <w:tc>
          <w:tcPr>
            <w:tcW w:w="9331" w:type="dxa"/>
          </w:tcPr>
          <w:p w14:paraId="5C1BCF88" w14:textId="6F8752F8" w:rsidR="006D0B0F" w:rsidRPr="00636F9B" w:rsidRDefault="006D0B0F" w:rsidP="00BB1D15">
            <w:pPr>
              <w:pStyle w:val="Ttulo2"/>
              <w:spacing w:before="0"/>
              <w:jc w:val="both"/>
              <w:outlineLvl w:val="1"/>
            </w:pPr>
          </w:p>
        </w:tc>
      </w:tr>
    </w:tbl>
    <w:p w14:paraId="2D76BA95" w14:textId="571D694C" w:rsidR="00976164" w:rsidRPr="00D44D16" w:rsidRDefault="00D44D16" w:rsidP="00D44D16">
      <w:pPr>
        <w:pStyle w:val="Ttulo2"/>
        <w:spacing w:before="0" w:line="360" w:lineRule="auto"/>
        <w:ind w:left="1276"/>
        <w:rPr>
          <w:rFonts w:asciiTheme="minorHAnsi" w:hAnsiTheme="minorHAnsi"/>
          <w:color w:val="204861"/>
          <w:sz w:val="22"/>
          <w:szCs w:val="22"/>
        </w:rPr>
      </w:pPr>
      <w:r>
        <w:rPr>
          <w:rFonts w:asciiTheme="minorHAnsi" w:hAnsiTheme="minorHAnsi"/>
          <w:color w:val="204861"/>
          <w:sz w:val="22"/>
          <w:szCs w:val="22"/>
        </w:rPr>
        <w:t xml:space="preserve">  </w:t>
      </w:r>
    </w:p>
    <w:p w14:paraId="5D5C01B0" w14:textId="40DA5B44" w:rsidR="00D44D16" w:rsidRDefault="00D44D16" w:rsidP="004A577C">
      <w:pPr>
        <w:pStyle w:val="Ttulo2"/>
        <w:numPr>
          <w:ilvl w:val="2"/>
          <w:numId w:val="1"/>
        </w:numPr>
        <w:spacing w:before="0" w:line="360" w:lineRule="auto"/>
        <w:ind w:left="1276" w:hanging="709"/>
        <w:jc w:val="both"/>
        <w:rPr>
          <w:rFonts w:asciiTheme="minorHAnsi" w:hAnsiTheme="minorHAnsi"/>
          <w:color w:val="204861"/>
          <w:sz w:val="22"/>
          <w:szCs w:val="22"/>
        </w:rPr>
      </w:pPr>
      <w:r>
        <w:rPr>
          <w:rFonts w:asciiTheme="minorHAnsi" w:hAnsiTheme="minorHAnsi"/>
          <w:color w:val="204861"/>
          <w:sz w:val="22"/>
          <w:szCs w:val="22"/>
        </w:rPr>
        <w:t>Estado situación de la provisión y acceso a servicios de extensión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D0B0F" w14:paraId="7A368158" w14:textId="77777777" w:rsidTr="00A300EB">
        <w:tc>
          <w:tcPr>
            <w:tcW w:w="9351" w:type="dxa"/>
          </w:tcPr>
          <w:p w14:paraId="5C9C7B64" w14:textId="180CFAE4" w:rsidR="006D0B0F" w:rsidRPr="00636F9B" w:rsidRDefault="006D0B0F" w:rsidP="00BB1D15">
            <w:pPr>
              <w:jc w:val="both"/>
            </w:pPr>
          </w:p>
        </w:tc>
      </w:tr>
    </w:tbl>
    <w:p w14:paraId="42CD7724" w14:textId="77777777" w:rsidR="00483EBC" w:rsidRDefault="00483EBC" w:rsidP="00BC1A71"/>
    <w:p w14:paraId="282BE8B5" w14:textId="552514EB" w:rsidR="00BC1A71" w:rsidRPr="00BC1A71" w:rsidRDefault="00BC1A71" w:rsidP="004A577C">
      <w:pPr>
        <w:pStyle w:val="Ttulo2"/>
        <w:numPr>
          <w:ilvl w:val="1"/>
          <w:numId w:val="1"/>
        </w:numPr>
        <w:spacing w:before="0" w:line="360" w:lineRule="auto"/>
        <w:ind w:left="360"/>
        <w:rPr>
          <w:rFonts w:asciiTheme="minorHAnsi" w:hAnsiTheme="minorHAnsi"/>
          <w:b/>
          <w:color w:val="204861"/>
          <w:sz w:val="22"/>
          <w:szCs w:val="22"/>
        </w:rPr>
      </w:pPr>
      <w:r>
        <w:rPr>
          <w:rFonts w:asciiTheme="minorHAnsi" w:hAnsiTheme="minorHAnsi"/>
          <w:b/>
          <w:color w:val="204861"/>
          <w:sz w:val="22"/>
          <w:szCs w:val="22"/>
        </w:rPr>
        <w:t>IDENTIFICACIÓN DEL PROBLEMA CENTRAL, CAUSAS Y EFECTOS</w:t>
      </w:r>
    </w:p>
    <w:tbl>
      <w:tblPr>
        <w:tblW w:w="936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3"/>
        <w:gridCol w:w="2464"/>
      </w:tblGrid>
      <w:tr w:rsidR="00BC1A71" w:rsidRPr="00BC1A71" w14:paraId="5059501F" w14:textId="77777777" w:rsidTr="006D0B0F">
        <w:trPr>
          <w:trHeight w:val="133"/>
        </w:trPr>
        <w:tc>
          <w:tcPr>
            <w:tcW w:w="9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37FBC24A" w14:textId="12A38579" w:rsidR="00BC1A71" w:rsidRPr="00BC1A71" w:rsidRDefault="00BC1A71" w:rsidP="004A577C">
            <w:pPr>
              <w:pStyle w:val="Ttulo2"/>
              <w:numPr>
                <w:ilvl w:val="2"/>
                <w:numId w:val="1"/>
              </w:numPr>
              <w:spacing w:before="0" w:line="360" w:lineRule="auto"/>
              <w:ind w:left="1276" w:hanging="709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PE" w:eastAsia="es-PE"/>
              </w:rPr>
            </w:pPr>
            <w:r w:rsidRPr="00BC1A71">
              <w:rPr>
                <w:rFonts w:asciiTheme="minorHAnsi" w:hAnsiTheme="minorHAnsi"/>
                <w:color w:val="204861"/>
                <w:sz w:val="22"/>
                <w:szCs w:val="22"/>
              </w:rPr>
              <w:t>Definición y caracterización del problema central</w:t>
            </w:r>
          </w:p>
        </w:tc>
      </w:tr>
      <w:tr w:rsidR="00BC1A71" w:rsidRPr="00BC1A71" w14:paraId="0CA45DAE" w14:textId="77777777" w:rsidTr="006D0B0F">
        <w:trPr>
          <w:trHeight w:val="281"/>
        </w:trPr>
        <w:tc>
          <w:tcPr>
            <w:tcW w:w="9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08E775" w14:textId="52C940A7" w:rsidR="00636F9B" w:rsidRPr="00636F9B" w:rsidRDefault="00636F9B" w:rsidP="00636F9B">
            <w:pPr>
              <w:spacing w:after="0" w:line="240" w:lineRule="auto"/>
              <w:jc w:val="both"/>
              <w:rPr>
                <w:rFonts w:eastAsia="Times New Roman" w:cstheme="minorHAnsi"/>
                <w:i/>
                <w:lang w:val="es-PE" w:eastAsia="es-PE"/>
              </w:rPr>
            </w:pPr>
          </w:p>
        </w:tc>
      </w:tr>
      <w:tr w:rsidR="00BC1A71" w:rsidRPr="00BC1A71" w14:paraId="3FD5C53D" w14:textId="77777777" w:rsidTr="006D0B0F">
        <w:trPr>
          <w:trHeight w:val="375"/>
        </w:trPr>
        <w:tc>
          <w:tcPr>
            <w:tcW w:w="6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9D3A963" w14:textId="2A1CE9FA" w:rsidR="00BC1A71" w:rsidRPr="00BC1A71" w:rsidRDefault="00BC1A71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  <w:r w:rsidRPr="00BC1A71">
              <w:rPr>
                <w:rFonts w:eastAsiaTheme="majorEastAsia" w:cstheme="majorBidi"/>
                <w:color w:val="204861"/>
              </w:rPr>
              <w:t>a) Causas directas</w:t>
            </w:r>
          </w:p>
        </w:tc>
        <w:tc>
          <w:tcPr>
            <w:tcW w:w="2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23D86635" w14:textId="2F11BEF7" w:rsidR="00BC1A71" w:rsidRPr="00BC1A71" w:rsidRDefault="00BC1A71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  <w:r w:rsidRPr="00BC1A71">
              <w:rPr>
                <w:rFonts w:eastAsiaTheme="majorEastAsia" w:cstheme="majorBidi"/>
                <w:color w:val="204861"/>
              </w:rPr>
              <w:t>b) Causas Indirectas</w:t>
            </w:r>
          </w:p>
        </w:tc>
      </w:tr>
      <w:tr w:rsidR="006D0B0F" w:rsidRPr="00BC1A71" w14:paraId="4CDB9A55" w14:textId="77777777" w:rsidTr="006D0B0F">
        <w:trPr>
          <w:trHeight w:val="285"/>
        </w:trPr>
        <w:tc>
          <w:tcPr>
            <w:tcW w:w="690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24B2D5F" w14:textId="10F883CE" w:rsidR="006D0B0F" w:rsidRPr="00636F9B" w:rsidRDefault="006D0B0F" w:rsidP="009416DA">
            <w:pPr>
              <w:spacing w:after="0" w:line="240" w:lineRule="auto"/>
              <w:jc w:val="both"/>
              <w:rPr>
                <w:rFonts w:eastAsiaTheme="majorEastAsia" w:cstheme="majorBidi"/>
                <w:i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14:paraId="4918860E" w14:textId="77777777" w:rsidR="006D0B0F" w:rsidRPr="00BC1A71" w:rsidRDefault="006D0B0F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</w:p>
        </w:tc>
      </w:tr>
      <w:tr w:rsidR="006D0B0F" w:rsidRPr="00BC1A71" w14:paraId="4F4C9757" w14:textId="77777777" w:rsidTr="006D0B0F">
        <w:trPr>
          <w:trHeight w:val="48"/>
        </w:trPr>
        <w:tc>
          <w:tcPr>
            <w:tcW w:w="690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A911503" w14:textId="77777777" w:rsidR="006D0B0F" w:rsidRPr="00BC1A71" w:rsidRDefault="006D0B0F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14:paraId="0AE005D6" w14:textId="77777777" w:rsidR="006D0B0F" w:rsidRPr="00BC1A71" w:rsidRDefault="006D0B0F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</w:p>
        </w:tc>
      </w:tr>
      <w:tr w:rsidR="006D0B0F" w:rsidRPr="00BC1A71" w14:paraId="4CAD9D76" w14:textId="77777777" w:rsidTr="006D0B0F">
        <w:trPr>
          <w:trHeight w:val="169"/>
        </w:trPr>
        <w:tc>
          <w:tcPr>
            <w:tcW w:w="690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A9EFCAE" w14:textId="28E522A5" w:rsidR="006D0B0F" w:rsidRPr="009416DA" w:rsidRDefault="006D0B0F" w:rsidP="009416DA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14:paraId="2050893D" w14:textId="77777777" w:rsidR="006D0B0F" w:rsidRPr="00BC1A71" w:rsidRDefault="006D0B0F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</w:p>
        </w:tc>
      </w:tr>
      <w:tr w:rsidR="006D0B0F" w:rsidRPr="00BC1A71" w14:paraId="18CAD24E" w14:textId="77777777" w:rsidTr="006D0B0F">
        <w:trPr>
          <w:trHeight w:val="156"/>
        </w:trPr>
        <w:tc>
          <w:tcPr>
            <w:tcW w:w="690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F3F1EF7" w14:textId="77777777" w:rsidR="006D0B0F" w:rsidRPr="00BC1A71" w:rsidRDefault="006D0B0F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14:paraId="4393D122" w14:textId="77777777" w:rsidR="006D0B0F" w:rsidRPr="00BC1A71" w:rsidRDefault="006D0B0F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</w:p>
        </w:tc>
      </w:tr>
      <w:tr w:rsidR="006D0B0F" w:rsidRPr="00BC1A71" w14:paraId="27D380FC" w14:textId="77777777" w:rsidTr="006D0B0F">
        <w:trPr>
          <w:trHeight w:val="165"/>
        </w:trPr>
        <w:tc>
          <w:tcPr>
            <w:tcW w:w="690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2001EF3" w14:textId="77777777" w:rsidR="006D0B0F" w:rsidRPr="00BC1A71" w:rsidRDefault="006D0B0F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14:paraId="69B0344E" w14:textId="77777777" w:rsidR="006D0B0F" w:rsidRPr="00BC1A71" w:rsidRDefault="006D0B0F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</w:p>
        </w:tc>
      </w:tr>
      <w:tr w:rsidR="006D0B0F" w:rsidRPr="00BC1A71" w14:paraId="7B6F3186" w14:textId="77777777" w:rsidTr="006D0B0F">
        <w:trPr>
          <w:trHeight w:val="253"/>
        </w:trPr>
        <w:tc>
          <w:tcPr>
            <w:tcW w:w="690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782240C" w14:textId="77777777" w:rsidR="006D0B0F" w:rsidRPr="00BC1A71" w:rsidRDefault="006D0B0F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14:paraId="76AD8FB6" w14:textId="77777777" w:rsidR="006D0B0F" w:rsidRPr="00BC1A71" w:rsidRDefault="006D0B0F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</w:p>
        </w:tc>
      </w:tr>
      <w:tr w:rsidR="00BC1A71" w:rsidRPr="00BC1A71" w14:paraId="38CBA704" w14:textId="77777777" w:rsidTr="006D0B0F">
        <w:trPr>
          <w:trHeight w:val="380"/>
        </w:trPr>
        <w:tc>
          <w:tcPr>
            <w:tcW w:w="6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E0FD047" w14:textId="21251C16" w:rsidR="00BC1A71" w:rsidRPr="00BC1A71" w:rsidRDefault="00BC1A71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  <w:r w:rsidRPr="00BC1A71">
              <w:rPr>
                <w:rFonts w:eastAsiaTheme="majorEastAsia" w:cstheme="majorBidi"/>
                <w:color w:val="204861"/>
              </w:rPr>
              <w:t>a) Efectos directos</w:t>
            </w:r>
          </w:p>
        </w:tc>
        <w:tc>
          <w:tcPr>
            <w:tcW w:w="2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19039083" w14:textId="6FE73D44" w:rsidR="00BC1A71" w:rsidRPr="00BC1A71" w:rsidRDefault="00BC1A71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  <w:r w:rsidRPr="00BC1A71">
              <w:rPr>
                <w:rFonts w:eastAsiaTheme="majorEastAsia" w:cstheme="majorBidi"/>
                <w:color w:val="204861"/>
              </w:rPr>
              <w:t>b) Efectos Indirectos</w:t>
            </w:r>
          </w:p>
        </w:tc>
      </w:tr>
      <w:tr w:rsidR="006D0B0F" w:rsidRPr="00BC1A71" w14:paraId="7A84E8F6" w14:textId="77777777" w:rsidTr="006D0B0F">
        <w:trPr>
          <w:trHeight w:val="380"/>
        </w:trPr>
        <w:tc>
          <w:tcPr>
            <w:tcW w:w="690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F41F2F6" w14:textId="7272D05D" w:rsidR="006D0B0F" w:rsidRPr="009416DA" w:rsidRDefault="006D0B0F" w:rsidP="009416DA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14:paraId="5012C10D" w14:textId="77777777" w:rsidR="006D0B0F" w:rsidRPr="00BC1A71" w:rsidRDefault="006D0B0F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</w:p>
        </w:tc>
      </w:tr>
      <w:tr w:rsidR="006D0B0F" w:rsidRPr="00BC1A71" w14:paraId="1B8A02CC" w14:textId="77777777" w:rsidTr="006D0B0F">
        <w:trPr>
          <w:trHeight w:val="380"/>
        </w:trPr>
        <w:tc>
          <w:tcPr>
            <w:tcW w:w="690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3BA203D" w14:textId="77777777" w:rsidR="006D0B0F" w:rsidRPr="00BC1A71" w:rsidRDefault="006D0B0F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14:paraId="0673978F" w14:textId="77777777" w:rsidR="006D0B0F" w:rsidRPr="00BC1A71" w:rsidRDefault="006D0B0F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</w:p>
        </w:tc>
      </w:tr>
      <w:tr w:rsidR="006D0B0F" w:rsidRPr="00BC1A71" w14:paraId="14A46C59" w14:textId="77777777" w:rsidTr="006D0B0F">
        <w:trPr>
          <w:trHeight w:val="380"/>
        </w:trPr>
        <w:tc>
          <w:tcPr>
            <w:tcW w:w="690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5C7A7D3" w14:textId="39B06BAF" w:rsidR="006D0B0F" w:rsidRPr="009416DA" w:rsidRDefault="006D0B0F" w:rsidP="009416DA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14:paraId="577DEAC5" w14:textId="77777777" w:rsidR="006D0B0F" w:rsidRPr="00BC1A71" w:rsidRDefault="006D0B0F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</w:p>
        </w:tc>
      </w:tr>
      <w:tr w:rsidR="006D0B0F" w:rsidRPr="00BC1A71" w14:paraId="69B6366E" w14:textId="77777777" w:rsidTr="006D0B0F">
        <w:trPr>
          <w:trHeight w:val="380"/>
        </w:trPr>
        <w:tc>
          <w:tcPr>
            <w:tcW w:w="690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CC5ACDD" w14:textId="77777777" w:rsidR="006D0B0F" w:rsidRPr="00BC1A71" w:rsidRDefault="006D0B0F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14:paraId="26857A6C" w14:textId="77777777" w:rsidR="006D0B0F" w:rsidRPr="00BC1A71" w:rsidRDefault="006D0B0F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</w:p>
        </w:tc>
      </w:tr>
      <w:tr w:rsidR="006D0B0F" w:rsidRPr="00BC1A71" w14:paraId="1D3E7FB3" w14:textId="77777777" w:rsidTr="006D0B0F">
        <w:trPr>
          <w:trHeight w:val="380"/>
        </w:trPr>
        <w:tc>
          <w:tcPr>
            <w:tcW w:w="690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A234948" w14:textId="77777777" w:rsidR="006D0B0F" w:rsidRPr="00BC1A71" w:rsidRDefault="006D0B0F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14:paraId="76BF2013" w14:textId="77777777" w:rsidR="006D0B0F" w:rsidRPr="00BC1A71" w:rsidRDefault="006D0B0F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</w:p>
        </w:tc>
      </w:tr>
      <w:tr w:rsidR="006D0B0F" w:rsidRPr="00BC1A71" w14:paraId="15975328" w14:textId="77777777" w:rsidTr="006D0B0F">
        <w:trPr>
          <w:trHeight w:val="380"/>
        </w:trPr>
        <w:tc>
          <w:tcPr>
            <w:tcW w:w="690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vAlign w:val="center"/>
          </w:tcPr>
          <w:p w14:paraId="628EC4E8" w14:textId="77777777" w:rsidR="006D0B0F" w:rsidRPr="00BC1A71" w:rsidRDefault="006D0B0F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14:paraId="1A24ECA6" w14:textId="77777777" w:rsidR="006D0B0F" w:rsidRPr="00BC1A71" w:rsidRDefault="006D0B0F" w:rsidP="00BC1A7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</w:p>
        </w:tc>
      </w:tr>
    </w:tbl>
    <w:p w14:paraId="21EAC65F" w14:textId="77777777" w:rsidR="00BC1A71" w:rsidRPr="00BC1A71" w:rsidRDefault="00BC1A71" w:rsidP="00BC1A71"/>
    <w:p w14:paraId="4B6B8A38" w14:textId="532984D6" w:rsidR="00976164" w:rsidRPr="003F626A" w:rsidRDefault="003F626A" w:rsidP="004A577C">
      <w:pPr>
        <w:pStyle w:val="Ttulo2"/>
        <w:numPr>
          <w:ilvl w:val="1"/>
          <w:numId w:val="1"/>
        </w:numPr>
        <w:spacing w:before="0" w:line="360" w:lineRule="auto"/>
        <w:ind w:left="360"/>
        <w:rPr>
          <w:rFonts w:asciiTheme="minorHAnsi" w:hAnsiTheme="minorHAnsi"/>
          <w:b/>
          <w:color w:val="204861"/>
          <w:sz w:val="22"/>
          <w:szCs w:val="22"/>
        </w:rPr>
      </w:pPr>
      <w:r>
        <w:rPr>
          <w:rFonts w:asciiTheme="minorHAnsi" w:hAnsiTheme="minorHAnsi"/>
          <w:b/>
          <w:color w:val="204861"/>
          <w:sz w:val="22"/>
          <w:szCs w:val="22"/>
        </w:rPr>
        <w:t>POBLACIÓN OBJETIVO</w:t>
      </w:r>
    </w:p>
    <w:p w14:paraId="2BC97751" w14:textId="78B50CE6" w:rsidR="00976164" w:rsidRDefault="00352134" w:rsidP="004A577C">
      <w:pPr>
        <w:pStyle w:val="Ttulo2"/>
        <w:numPr>
          <w:ilvl w:val="2"/>
          <w:numId w:val="1"/>
        </w:numPr>
        <w:spacing w:before="0" w:line="360" w:lineRule="auto"/>
        <w:ind w:left="1276" w:hanging="709"/>
        <w:jc w:val="both"/>
        <w:rPr>
          <w:rFonts w:asciiTheme="minorHAnsi" w:hAnsiTheme="minorHAnsi"/>
          <w:color w:val="204861"/>
          <w:sz w:val="22"/>
          <w:szCs w:val="22"/>
        </w:rPr>
      </w:pPr>
      <w:r>
        <w:rPr>
          <w:rFonts w:asciiTheme="minorHAnsi" w:hAnsiTheme="minorHAnsi"/>
          <w:color w:val="204861"/>
          <w:sz w:val="22"/>
          <w:szCs w:val="22"/>
        </w:rPr>
        <w:t xml:space="preserve">Población afectada en el subsector de agricultura/ganadería </w:t>
      </w:r>
    </w:p>
    <w:tbl>
      <w:tblPr>
        <w:tblW w:w="93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64"/>
        <w:gridCol w:w="1864"/>
        <w:gridCol w:w="1864"/>
        <w:gridCol w:w="1864"/>
        <w:gridCol w:w="1864"/>
      </w:tblGrid>
      <w:tr w:rsidR="00352134" w14:paraId="0222D65D" w14:textId="77777777" w:rsidTr="002F5250">
        <w:trPr>
          <w:trHeight w:val="1303"/>
        </w:trPr>
        <w:tc>
          <w:tcPr>
            <w:tcW w:w="1864" w:type="dxa"/>
          </w:tcPr>
          <w:p w14:paraId="5A5D37EB" w14:textId="75A1FBE5" w:rsidR="00352134" w:rsidRPr="00352134" w:rsidRDefault="00352134" w:rsidP="00352134">
            <w:pPr>
              <w:jc w:val="center"/>
              <w:rPr>
                <w:rFonts w:cstheme="minorHAnsi"/>
                <w:sz w:val="20"/>
              </w:rPr>
            </w:pPr>
            <w:r w:rsidRPr="00352134">
              <w:rPr>
                <w:rFonts w:eastAsiaTheme="majorEastAsia" w:cstheme="majorBidi"/>
                <w:color w:val="204861"/>
              </w:rPr>
              <w:t xml:space="preserve">Número </w:t>
            </w:r>
            <w:r w:rsidR="002F69C4">
              <w:rPr>
                <w:rFonts w:eastAsiaTheme="majorEastAsia" w:cstheme="majorBidi"/>
                <w:color w:val="204861"/>
              </w:rPr>
              <w:t xml:space="preserve">y cantidad (ha) </w:t>
            </w:r>
            <w:r w:rsidRPr="00352134">
              <w:rPr>
                <w:rFonts w:eastAsiaTheme="majorEastAsia" w:cstheme="majorBidi"/>
                <w:color w:val="204861"/>
              </w:rPr>
              <w:t>de u</w:t>
            </w:r>
            <w:r w:rsidR="002F69C4">
              <w:rPr>
                <w:rFonts w:eastAsiaTheme="majorEastAsia" w:cstheme="majorBidi"/>
                <w:color w:val="204861"/>
              </w:rPr>
              <w:t>nidades productivas de la CP beneficiaria</w:t>
            </w:r>
            <w:r w:rsidRPr="00352134">
              <w:rPr>
                <w:rFonts w:eastAsiaTheme="majorEastAsia" w:cstheme="majorBidi"/>
                <w:color w:val="204861"/>
              </w:rPr>
              <w:t>s del subproyecto</w:t>
            </w:r>
          </w:p>
        </w:tc>
        <w:tc>
          <w:tcPr>
            <w:tcW w:w="1864" w:type="dxa"/>
            <w:vAlign w:val="center"/>
          </w:tcPr>
          <w:p w14:paraId="453713EE" w14:textId="3D243548" w:rsidR="00352134" w:rsidRPr="00352134" w:rsidRDefault="00352134" w:rsidP="00352134">
            <w:pPr>
              <w:jc w:val="center"/>
              <w:rPr>
                <w:rFonts w:eastAsiaTheme="majorEastAsia" w:cstheme="majorBidi"/>
                <w:color w:val="204861"/>
              </w:rPr>
            </w:pPr>
            <w:r w:rsidRPr="00352134">
              <w:rPr>
                <w:rFonts w:eastAsiaTheme="majorEastAsia" w:cstheme="majorBidi"/>
                <w:color w:val="204861"/>
              </w:rPr>
              <w:t>Número de familias beneficiarias</w:t>
            </w:r>
          </w:p>
        </w:tc>
        <w:tc>
          <w:tcPr>
            <w:tcW w:w="1864" w:type="dxa"/>
            <w:vAlign w:val="center"/>
          </w:tcPr>
          <w:p w14:paraId="6D0457F7" w14:textId="6E2F4C1F" w:rsidR="00352134" w:rsidRPr="00352134" w:rsidRDefault="00352134" w:rsidP="002F69C4">
            <w:pPr>
              <w:jc w:val="center"/>
              <w:rPr>
                <w:rFonts w:eastAsiaTheme="majorEastAsia" w:cstheme="majorBidi"/>
                <w:color w:val="204861"/>
              </w:rPr>
            </w:pPr>
            <w:r w:rsidRPr="00352134">
              <w:rPr>
                <w:rFonts w:eastAsiaTheme="majorEastAsia" w:cstheme="majorBidi"/>
                <w:color w:val="204861"/>
              </w:rPr>
              <w:t>Volume</w:t>
            </w:r>
            <w:r w:rsidR="002F69C4">
              <w:rPr>
                <w:rFonts w:eastAsiaTheme="majorEastAsia" w:cstheme="majorBidi"/>
                <w:color w:val="204861"/>
              </w:rPr>
              <w:t>n de producción de la cadena productiva (CP)</w:t>
            </w:r>
          </w:p>
        </w:tc>
        <w:tc>
          <w:tcPr>
            <w:tcW w:w="1864" w:type="dxa"/>
            <w:vAlign w:val="center"/>
          </w:tcPr>
          <w:p w14:paraId="5AAF9C02" w14:textId="4EE0E991" w:rsidR="00352134" w:rsidRPr="00352134" w:rsidRDefault="00352134" w:rsidP="002F69C4">
            <w:pPr>
              <w:jc w:val="center"/>
              <w:rPr>
                <w:rFonts w:eastAsiaTheme="majorEastAsia" w:cstheme="majorBidi"/>
                <w:color w:val="204861"/>
              </w:rPr>
            </w:pPr>
            <w:r w:rsidRPr="00352134">
              <w:rPr>
                <w:rFonts w:eastAsiaTheme="majorEastAsia" w:cstheme="majorBidi"/>
                <w:color w:val="204861"/>
              </w:rPr>
              <w:t xml:space="preserve">Productividad de la </w:t>
            </w:r>
            <w:r w:rsidR="002F69C4">
              <w:rPr>
                <w:rFonts w:eastAsiaTheme="majorEastAsia" w:cstheme="majorBidi"/>
                <w:color w:val="204861"/>
              </w:rPr>
              <w:t>cadena productiva</w:t>
            </w:r>
          </w:p>
        </w:tc>
        <w:tc>
          <w:tcPr>
            <w:tcW w:w="1864" w:type="dxa"/>
            <w:vAlign w:val="center"/>
          </w:tcPr>
          <w:p w14:paraId="1E00ED8B" w14:textId="6CDAC326" w:rsidR="00352134" w:rsidRPr="00352134" w:rsidRDefault="00352134" w:rsidP="002F69C4">
            <w:pPr>
              <w:jc w:val="center"/>
              <w:rPr>
                <w:rFonts w:eastAsiaTheme="majorEastAsia" w:cstheme="majorBidi"/>
                <w:color w:val="204861"/>
              </w:rPr>
            </w:pPr>
            <w:r w:rsidRPr="00352134">
              <w:rPr>
                <w:rFonts w:eastAsiaTheme="majorEastAsia" w:cstheme="majorBidi"/>
                <w:color w:val="204861"/>
              </w:rPr>
              <w:t xml:space="preserve">Gremios organizacionales a las </w:t>
            </w:r>
            <w:r w:rsidR="002F69C4">
              <w:rPr>
                <w:rFonts w:eastAsiaTheme="majorEastAsia" w:cstheme="majorBidi"/>
                <w:color w:val="204861"/>
              </w:rPr>
              <w:t>que está vinculada la cadena productiva</w:t>
            </w:r>
          </w:p>
        </w:tc>
      </w:tr>
      <w:tr w:rsidR="002F69C4" w14:paraId="6512C8FF" w14:textId="77777777" w:rsidTr="002F69C4">
        <w:trPr>
          <w:trHeight w:val="260"/>
        </w:trPr>
        <w:tc>
          <w:tcPr>
            <w:tcW w:w="1864" w:type="dxa"/>
            <w:vAlign w:val="center"/>
          </w:tcPr>
          <w:p w14:paraId="0D86696E" w14:textId="2AAA8970" w:rsidR="002F69C4" w:rsidRPr="002F69C4" w:rsidRDefault="002F69C4" w:rsidP="002F69C4">
            <w:pPr>
              <w:jc w:val="center"/>
              <w:rPr>
                <w:i/>
              </w:rPr>
            </w:pPr>
          </w:p>
        </w:tc>
        <w:tc>
          <w:tcPr>
            <w:tcW w:w="1864" w:type="dxa"/>
            <w:vAlign w:val="center"/>
          </w:tcPr>
          <w:p w14:paraId="78876AEA" w14:textId="51CC6E26" w:rsidR="002F69C4" w:rsidRPr="002F69C4" w:rsidRDefault="002F69C4" w:rsidP="002F69C4">
            <w:pPr>
              <w:jc w:val="center"/>
              <w:rPr>
                <w:i/>
              </w:rPr>
            </w:pPr>
          </w:p>
        </w:tc>
        <w:tc>
          <w:tcPr>
            <w:tcW w:w="1864" w:type="dxa"/>
            <w:vAlign w:val="center"/>
          </w:tcPr>
          <w:p w14:paraId="7E1D8E90" w14:textId="00B59972" w:rsidR="002F69C4" w:rsidRPr="002F69C4" w:rsidRDefault="002F69C4" w:rsidP="002F69C4">
            <w:pPr>
              <w:jc w:val="center"/>
              <w:rPr>
                <w:i/>
              </w:rPr>
            </w:pPr>
          </w:p>
        </w:tc>
        <w:tc>
          <w:tcPr>
            <w:tcW w:w="1864" w:type="dxa"/>
            <w:vAlign w:val="center"/>
          </w:tcPr>
          <w:p w14:paraId="4EF31862" w14:textId="13AA20B6" w:rsidR="002F69C4" w:rsidRPr="002F69C4" w:rsidRDefault="002F69C4" w:rsidP="002F69C4">
            <w:pPr>
              <w:jc w:val="center"/>
              <w:rPr>
                <w:i/>
              </w:rPr>
            </w:pPr>
          </w:p>
        </w:tc>
        <w:tc>
          <w:tcPr>
            <w:tcW w:w="1864" w:type="dxa"/>
            <w:vAlign w:val="center"/>
          </w:tcPr>
          <w:p w14:paraId="5EFB3AFF" w14:textId="2A582C59" w:rsidR="002F69C4" w:rsidRPr="002F69C4" w:rsidRDefault="002F69C4" w:rsidP="002F69C4">
            <w:pPr>
              <w:jc w:val="center"/>
              <w:rPr>
                <w:i/>
              </w:rPr>
            </w:pPr>
          </w:p>
        </w:tc>
      </w:tr>
      <w:tr w:rsidR="00352134" w14:paraId="3F6CAFF7" w14:textId="77777777" w:rsidTr="002F5250">
        <w:trPr>
          <w:trHeight w:val="260"/>
        </w:trPr>
        <w:tc>
          <w:tcPr>
            <w:tcW w:w="1864" w:type="dxa"/>
          </w:tcPr>
          <w:p w14:paraId="1CB5D95F" w14:textId="77777777" w:rsidR="00352134" w:rsidRDefault="00352134" w:rsidP="00352134"/>
        </w:tc>
        <w:tc>
          <w:tcPr>
            <w:tcW w:w="1864" w:type="dxa"/>
          </w:tcPr>
          <w:p w14:paraId="0760D939" w14:textId="77777777" w:rsidR="00352134" w:rsidRDefault="00352134" w:rsidP="00352134"/>
        </w:tc>
        <w:tc>
          <w:tcPr>
            <w:tcW w:w="1864" w:type="dxa"/>
          </w:tcPr>
          <w:p w14:paraId="297A0CAA" w14:textId="77777777" w:rsidR="00352134" w:rsidRDefault="00352134" w:rsidP="00352134"/>
        </w:tc>
        <w:tc>
          <w:tcPr>
            <w:tcW w:w="1864" w:type="dxa"/>
          </w:tcPr>
          <w:p w14:paraId="4A44AEFF" w14:textId="77777777" w:rsidR="00352134" w:rsidRDefault="00352134" w:rsidP="00352134"/>
        </w:tc>
        <w:tc>
          <w:tcPr>
            <w:tcW w:w="1864" w:type="dxa"/>
          </w:tcPr>
          <w:p w14:paraId="47FA534A" w14:textId="77777777" w:rsidR="00352134" w:rsidRDefault="00352134" w:rsidP="00352134"/>
        </w:tc>
      </w:tr>
    </w:tbl>
    <w:p w14:paraId="16FCD301" w14:textId="7C37790B" w:rsidR="00352134" w:rsidRDefault="00352134" w:rsidP="00352134"/>
    <w:p w14:paraId="0701BDA5" w14:textId="77777777" w:rsidR="002F69C4" w:rsidRDefault="00352134" w:rsidP="002F69C4">
      <w:pPr>
        <w:pStyle w:val="Ttulo2"/>
        <w:numPr>
          <w:ilvl w:val="2"/>
          <w:numId w:val="6"/>
        </w:numPr>
        <w:spacing w:before="0" w:line="360" w:lineRule="auto"/>
        <w:jc w:val="both"/>
        <w:rPr>
          <w:rFonts w:asciiTheme="minorHAnsi" w:hAnsiTheme="minorHAnsi"/>
          <w:color w:val="204861"/>
          <w:sz w:val="22"/>
          <w:szCs w:val="22"/>
        </w:rPr>
      </w:pPr>
      <w:r w:rsidRPr="00352134">
        <w:rPr>
          <w:rFonts w:asciiTheme="minorHAnsi" w:hAnsiTheme="minorHAnsi"/>
          <w:color w:val="204861"/>
          <w:sz w:val="22"/>
          <w:szCs w:val="22"/>
        </w:rPr>
        <w:t xml:space="preserve">Características de </w:t>
      </w:r>
      <w:r>
        <w:rPr>
          <w:rFonts w:asciiTheme="minorHAnsi" w:hAnsiTheme="minorHAnsi"/>
          <w:color w:val="204861"/>
          <w:sz w:val="22"/>
          <w:szCs w:val="22"/>
        </w:rPr>
        <w:t>la población objetivo en el sub</w:t>
      </w:r>
      <w:r w:rsidRPr="00352134">
        <w:rPr>
          <w:rFonts w:asciiTheme="minorHAnsi" w:hAnsiTheme="minorHAnsi"/>
          <w:color w:val="204861"/>
          <w:sz w:val="22"/>
          <w:szCs w:val="22"/>
        </w:rPr>
        <w:t>sector de agricultura</w:t>
      </w:r>
      <w:r w:rsidR="002F69C4">
        <w:rPr>
          <w:rFonts w:asciiTheme="minorHAnsi" w:hAnsiTheme="minorHAnsi"/>
          <w:color w:val="204861"/>
          <w:sz w:val="22"/>
          <w:szCs w:val="22"/>
        </w:rPr>
        <w:t xml:space="preserve">/ganadería </w:t>
      </w:r>
    </w:p>
    <w:tbl>
      <w:tblPr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352134" w14:paraId="2B8E933D" w14:textId="77777777" w:rsidTr="002F5250">
        <w:trPr>
          <w:trHeight w:val="1147"/>
        </w:trPr>
        <w:tc>
          <w:tcPr>
            <w:tcW w:w="2322" w:type="dxa"/>
          </w:tcPr>
          <w:p w14:paraId="125D9C8B" w14:textId="62E0185B" w:rsidR="00352134" w:rsidRPr="00352134" w:rsidRDefault="00352134" w:rsidP="00352134">
            <w:pPr>
              <w:jc w:val="center"/>
              <w:rPr>
                <w:rFonts w:cstheme="minorHAnsi"/>
                <w:sz w:val="20"/>
              </w:rPr>
            </w:pPr>
            <w:r w:rsidRPr="00352134">
              <w:rPr>
                <w:rFonts w:eastAsiaTheme="majorEastAsia" w:cstheme="majorBidi"/>
                <w:color w:val="204861"/>
              </w:rPr>
              <w:t xml:space="preserve">Número de </w:t>
            </w:r>
            <w:r>
              <w:rPr>
                <w:rFonts w:eastAsiaTheme="majorEastAsia" w:cstheme="majorBidi"/>
                <w:color w:val="204861"/>
              </w:rPr>
              <w:t>prácticas o tecnologías usadas en la línea identificada</w:t>
            </w:r>
          </w:p>
        </w:tc>
        <w:tc>
          <w:tcPr>
            <w:tcW w:w="2322" w:type="dxa"/>
            <w:vAlign w:val="center"/>
          </w:tcPr>
          <w:p w14:paraId="2C4B4069" w14:textId="5B0BD8AA" w:rsidR="00352134" w:rsidRPr="00352134" w:rsidRDefault="00352134" w:rsidP="00352134">
            <w:pPr>
              <w:jc w:val="center"/>
              <w:rPr>
                <w:rFonts w:eastAsiaTheme="majorEastAsia" w:cstheme="majorBidi"/>
                <w:color w:val="204861"/>
              </w:rPr>
            </w:pPr>
            <w:r w:rsidRPr="00352134">
              <w:rPr>
                <w:rFonts w:eastAsiaTheme="majorEastAsia" w:cstheme="majorBidi"/>
                <w:color w:val="204861"/>
              </w:rPr>
              <w:t xml:space="preserve">N° personal calificado en la </w:t>
            </w:r>
            <w:r>
              <w:rPr>
                <w:rFonts w:eastAsiaTheme="majorEastAsia" w:cstheme="majorBidi"/>
                <w:color w:val="204861"/>
              </w:rPr>
              <w:t>cadena productiva</w:t>
            </w:r>
          </w:p>
        </w:tc>
        <w:tc>
          <w:tcPr>
            <w:tcW w:w="2322" w:type="dxa"/>
            <w:vAlign w:val="center"/>
          </w:tcPr>
          <w:p w14:paraId="66F97048" w14:textId="37558952" w:rsidR="00352134" w:rsidRDefault="00352134" w:rsidP="00352134">
            <w:pPr>
              <w:jc w:val="center"/>
              <w:rPr>
                <w:rFonts w:eastAsiaTheme="majorEastAsia" w:cstheme="majorBidi"/>
                <w:color w:val="204861"/>
              </w:rPr>
            </w:pPr>
            <w:r>
              <w:rPr>
                <w:rFonts w:eastAsiaTheme="majorEastAsia" w:cstheme="majorBidi"/>
                <w:color w:val="204861"/>
              </w:rPr>
              <w:t>Paga por servicios de capacitación</w:t>
            </w:r>
          </w:p>
        </w:tc>
        <w:tc>
          <w:tcPr>
            <w:tcW w:w="2322" w:type="dxa"/>
            <w:vAlign w:val="center"/>
          </w:tcPr>
          <w:p w14:paraId="5DF2D3A9" w14:textId="6AC01BDA" w:rsidR="00352134" w:rsidRPr="00352134" w:rsidRDefault="00352134" w:rsidP="00352134">
            <w:pPr>
              <w:jc w:val="center"/>
              <w:rPr>
                <w:rFonts w:eastAsiaTheme="majorEastAsia" w:cstheme="majorBidi"/>
                <w:color w:val="204861"/>
              </w:rPr>
            </w:pPr>
            <w:r>
              <w:rPr>
                <w:rFonts w:eastAsiaTheme="majorEastAsia" w:cstheme="majorBidi"/>
                <w:color w:val="204861"/>
              </w:rPr>
              <w:t>Paga por servicios de asistencia técnica</w:t>
            </w:r>
          </w:p>
        </w:tc>
      </w:tr>
      <w:tr w:rsidR="009757B4" w14:paraId="2FF4ADFC" w14:textId="77777777" w:rsidTr="009757B4">
        <w:trPr>
          <w:trHeight w:val="228"/>
        </w:trPr>
        <w:tc>
          <w:tcPr>
            <w:tcW w:w="2322" w:type="dxa"/>
            <w:vAlign w:val="center"/>
          </w:tcPr>
          <w:p w14:paraId="17B350FF" w14:textId="39AECB5F" w:rsidR="009757B4" w:rsidRPr="009757B4" w:rsidRDefault="009757B4" w:rsidP="009757B4">
            <w:pPr>
              <w:jc w:val="center"/>
              <w:rPr>
                <w:i/>
              </w:rPr>
            </w:pPr>
          </w:p>
        </w:tc>
        <w:tc>
          <w:tcPr>
            <w:tcW w:w="2322" w:type="dxa"/>
            <w:vAlign w:val="center"/>
          </w:tcPr>
          <w:p w14:paraId="55370533" w14:textId="57CB9F65" w:rsidR="009757B4" w:rsidRDefault="009757B4" w:rsidP="009757B4">
            <w:pPr>
              <w:jc w:val="center"/>
            </w:pPr>
          </w:p>
        </w:tc>
        <w:tc>
          <w:tcPr>
            <w:tcW w:w="2322" w:type="dxa"/>
            <w:vAlign w:val="center"/>
          </w:tcPr>
          <w:p w14:paraId="080B1DB9" w14:textId="2BAAF026" w:rsidR="009757B4" w:rsidRDefault="009757B4" w:rsidP="009757B4">
            <w:pPr>
              <w:jc w:val="center"/>
            </w:pPr>
          </w:p>
        </w:tc>
        <w:tc>
          <w:tcPr>
            <w:tcW w:w="2322" w:type="dxa"/>
            <w:vAlign w:val="center"/>
          </w:tcPr>
          <w:p w14:paraId="3ACF6911" w14:textId="4914526D" w:rsidR="009757B4" w:rsidRDefault="009757B4" w:rsidP="009757B4">
            <w:pPr>
              <w:jc w:val="center"/>
            </w:pPr>
          </w:p>
        </w:tc>
      </w:tr>
      <w:tr w:rsidR="009757B4" w14:paraId="6580DCCA" w14:textId="77777777" w:rsidTr="002F5250">
        <w:trPr>
          <w:trHeight w:val="228"/>
        </w:trPr>
        <w:tc>
          <w:tcPr>
            <w:tcW w:w="2322" w:type="dxa"/>
          </w:tcPr>
          <w:p w14:paraId="58C37C01" w14:textId="77777777" w:rsidR="009757B4" w:rsidRDefault="009757B4" w:rsidP="009757B4"/>
        </w:tc>
        <w:tc>
          <w:tcPr>
            <w:tcW w:w="2322" w:type="dxa"/>
          </w:tcPr>
          <w:p w14:paraId="5E791BF0" w14:textId="77777777" w:rsidR="009757B4" w:rsidRDefault="009757B4" w:rsidP="009757B4"/>
        </w:tc>
        <w:tc>
          <w:tcPr>
            <w:tcW w:w="2322" w:type="dxa"/>
          </w:tcPr>
          <w:p w14:paraId="232EB329" w14:textId="77777777" w:rsidR="009757B4" w:rsidRDefault="009757B4" w:rsidP="009757B4"/>
        </w:tc>
        <w:tc>
          <w:tcPr>
            <w:tcW w:w="2322" w:type="dxa"/>
          </w:tcPr>
          <w:p w14:paraId="67319D67" w14:textId="2D800438" w:rsidR="009757B4" w:rsidRDefault="009757B4" w:rsidP="009757B4"/>
        </w:tc>
      </w:tr>
    </w:tbl>
    <w:p w14:paraId="0E24E288" w14:textId="77777777" w:rsidR="00352134" w:rsidRPr="00352134" w:rsidRDefault="00352134" w:rsidP="00352134"/>
    <w:p w14:paraId="5645AD6C" w14:textId="62E38267" w:rsidR="00352134" w:rsidRDefault="009757B4" w:rsidP="002F69C4">
      <w:pPr>
        <w:pStyle w:val="Ttulo2"/>
        <w:numPr>
          <w:ilvl w:val="1"/>
          <w:numId w:val="6"/>
        </w:numPr>
        <w:spacing w:before="0" w:line="360" w:lineRule="auto"/>
        <w:ind w:left="360"/>
        <w:rPr>
          <w:rFonts w:asciiTheme="minorHAnsi" w:hAnsiTheme="minorHAnsi"/>
          <w:b/>
          <w:color w:val="204861"/>
          <w:sz w:val="22"/>
          <w:szCs w:val="22"/>
        </w:rPr>
      </w:pPr>
      <w:r>
        <w:rPr>
          <w:rFonts w:asciiTheme="minorHAnsi" w:hAnsiTheme="minorHAnsi"/>
          <w:b/>
          <w:color w:val="204861"/>
          <w:sz w:val="22"/>
          <w:szCs w:val="22"/>
        </w:rPr>
        <w:t xml:space="preserve">DEFINICION DEL OBJETIVO </w:t>
      </w:r>
      <w:r w:rsidR="00352134" w:rsidRPr="00352134">
        <w:rPr>
          <w:rFonts w:asciiTheme="minorHAnsi" w:hAnsiTheme="minorHAnsi"/>
          <w:b/>
          <w:color w:val="204861"/>
          <w:sz w:val="22"/>
          <w:szCs w:val="22"/>
        </w:rPr>
        <w:t xml:space="preserve">DEL </w:t>
      </w:r>
      <w:r w:rsidR="00352134">
        <w:rPr>
          <w:rFonts w:asciiTheme="minorHAnsi" w:hAnsiTheme="minorHAnsi"/>
          <w:b/>
          <w:color w:val="204861"/>
          <w:sz w:val="22"/>
          <w:szCs w:val="22"/>
        </w:rPr>
        <w:t>SUB</w:t>
      </w:r>
      <w:r w:rsidR="00352134" w:rsidRPr="00352134">
        <w:rPr>
          <w:rFonts w:asciiTheme="minorHAnsi" w:hAnsiTheme="minorHAnsi"/>
          <w:b/>
          <w:color w:val="204861"/>
          <w:sz w:val="22"/>
          <w:szCs w:val="22"/>
        </w:rPr>
        <w:t>PROYECTO</w:t>
      </w:r>
    </w:p>
    <w:p w14:paraId="427FC883" w14:textId="4B8CC14F" w:rsidR="004F5301" w:rsidRPr="004F5301" w:rsidRDefault="004F5301" w:rsidP="002F69C4">
      <w:pPr>
        <w:pStyle w:val="Ttulo2"/>
        <w:numPr>
          <w:ilvl w:val="2"/>
          <w:numId w:val="6"/>
        </w:numPr>
        <w:spacing w:before="0" w:line="360" w:lineRule="auto"/>
        <w:ind w:left="1276" w:hanging="709"/>
        <w:jc w:val="both"/>
        <w:rPr>
          <w:rFonts w:asciiTheme="minorHAnsi" w:hAnsiTheme="minorHAnsi"/>
          <w:color w:val="204861"/>
          <w:sz w:val="22"/>
          <w:szCs w:val="22"/>
        </w:rPr>
      </w:pPr>
      <w:r>
        <w:rPr>
          <w:rFonts w:asciiTheme="minorHAnsi" w:hAnsiTheme="minorHAnsi"/>
          <w:color w:val="204861"/>
          <w:sz w:val="22"/>
          <w:szCs w:val="22"/>
        </w:rPr>
        <w:t>Objetivo</w:t>
      </w:r>
    </w:p>
    <w:tbl>
      <w:tblPr>
        <w:tblW w:w="9214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559"/>
        <w:gridCol w:w="1559"/>
        <w:gridCol w:w="3544"/>
      </w:tblGrid>
      <w:tr w:rsidR="004F5301" w:rsidRPr="00352134" w14:paraId="13BB336D" w14:textId="77777777" w:rsidTr="004F5301">
        <w:trPr>
          <w:trHeight w:val="408"/>
        </w:trPr>
        <w:tc>
          <w:tcPr>
            <w:tcW w:w="921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A4F0EB" w14:textId="77777777" w:rsidR="00352134" w:rsidRPr="00352134" w:rsidRDefault="00352134" w:rsidP="00FB2BC3">
            <w:pPr>
              <w:spacing w:after="0" w:line="240" w:lineRule="auto"/>
              <w:ind w:firstLineChars="100" w:firstLine="221"/>
              <w:rPr>
                <w:rFonts w:eastAsia="Times New Roman" w:cstheme="minorHAnsi"/>
                <w:b/>
                <w:bCs/>
                <w:lang w:val="es-PE" w:eastAsia="es-PE"/>
              </w:rPr>
            </w:pPr>
            <w:r w:rsidRPr="00352134">
              <w:rPr>
                <w:rFonts w:eastAsiaTheme="majorEastAsia" w:cstheme="majorBidi"/>
                <w:b/>
                <w:color w:val="204861"/>
              </w:rPr>
              <w:t>Descripción del Objetivo central</w:t>
            </w:r>
          </w:p>
        </w:tc>
      </w:tr>
      <w:tr w:rsidR="00352134" w:rsidRPr="00352134" w14:paraId="05AD8265" w14:textId="77777777" w:rsidTr="00BB1D15">
        <w:trPr>
          <w:trHeight w:val="412"/>
        </w:trPr>
        <w:tc>
          <w:tcPr>
            <w:tcW w:w="92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B09E17" w14:textId="4D0EDE85" w:rsidR="00352134" w:rsidRPr="009757B4" w:rsidRDefault="00352134" w:rsidP="009757B4">
            <w:pPr>
              <w:spacing w:after="0" w:line="240" w:lineRule="auto"/>
              <w:jc w:val="both"/>
              <w:rPr>
                <w:rFonts w:eastAsia="Times New Roman" w:cstheme="minorHAnsi"/>
                <w:i/>
                <w:lang w:val="es-PE" w:eastAsia="es-PE"/>
              </w:rPr>
            </w:pPr>
          </w:p>
        </w:tc>
      </w:tr>
      <w:tr w:rsidR="004F5301" w:rsidRPr="00352134" w14:paraId="566E6CD3" w14:textId="77777777" w:rsidTr="004F5301">
        <w:trPr>
          <w:trHeight w:val="62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29BBBE" w14:textId="77777777" w:rsidR="00352134" w:rsidRPr="00352134" w:rsidRDefault="00352134" w:rsidP="004F5301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  <w:r w:rsidRPr="00352134">
              <w:rPr>
                <w:rFonts w:eastAsiaTheme="majorEastAsia" w:cstheme="majorBidi"/>
                <w:color w:val="204861"/>
              </w:rPr>
              <w:t>Principales Indicadores del Objetivo (máximo 3)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2445" w14:textId="77777777" w:rsidR="00352134" w:rsidRPr="00352134" w:rsidRDefault="00352134" w:rsidP="004F5301">
            <w:pPr>
              <w:spacing w:after="0" w:line="240" w:lineRule="auto"/>
              <w:ind w:firstLineChars="100" w:firstLine="220"/>
              <w:jc w:val="center"/>
              <w:rPr>
                <w:rFonts w:eastAsiaTheme="majorEastAsia" w:cstheme="majorBidi"/>
                <w:color w:val="204861"/>
              </w:rPr>
            </w:pPr>
            <w:r w:rsidRPr="00352134">
              <w:rPr>
                <w:rFonts w:eastAsiaTheme="majorEastAsia" w:cstheme="majorBidi"/>
                <w:color w:val="204861"/>
              </w:rPr>
              <w:t>Unidad de medida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200A" w14:textId="77777777" w:rsidR="00352134" w:rsidRPr="00352134" w:rsidRDefault="00352134" w:rsidP="004F5301">
            <w:pPr>
              <w:spacing w:after="0" w:line="240" w:lineRule="auto"/>
              <w:ind w:firstLineChars="100" w:firstLine="220"/>
              <w:jc w:val="center"/>
              <w:rPr>
                <w:rFonts w:eastAsiaTheme="majorEastAsia" w:cstheme="majorBidi"/>
                <w:color w:val="204861"/>
              </w:rPr>
            </w:pPr>
            <w:r w:rsidRPr="00352134">
              <w:rPr>
                <w:rFonts w:eastAsiaTheme="majorEastAsia" w:cstheme="majorBidi"/>
                <w:color w:val="204861"/>
              </w:rPr>
              <w:t>Meta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A0994" w14:textId="77777777" w:rsidR="00352134" w:rsidRPr="00352134" w:rsidRDefault="00352134" w:rsidP="004F5301">
            <w:pPr>
              <w:spacing w:after="0" w:line="240" w:lineRule="auto"/>
              <w:ind w:firstLineChars="100" w:firstLine="220"/>
              <w:jc w:val="center"/>
              <w:rPr>
                <w:rFonts w:eastAsiaTheme="majorEastAsia" w:cstheme="majorBidi"/>
                <w:color w:val="204861"/>
              </w:rPr>
            </w:pPr>
            <w:r w:rsidRPr="00352134">
              <w:rPr>
                <w:rFonts w:eastAsiaTheme="majorEastAsia" w:cstheme="majorBidi"/>
                <w:color w:val="204861"/>
              </w:rPr>
              <w:t>Fuente de verificación</w:t>
            </w:r>
          </w:p>
        </w:tc>
      </w:tr>
      <w:tr w:rsidR="004F5301" w:rsidRPr="00352134" w14:paraId="50DE3A54" w14:textId="77777777" w:rsidTr="004F5301">
        <w:trPr>
          <w:trHeight w:val="62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2223E8" w14:textId="0BEBB603" w:rsidR="004F5301" w:rsidRPr="009956AE" w:rsidRDefault="004F5301" w:rsidP="004F5301">
            <w:pPr>
              <w:spacing w:after="0" w:line="240" w:lineRule="auto"/>
              <w:jc w:val="both"/>
              <w:rPr>
                <w:rFonts w:eastAsiaTheme="majorEastAsia" w:cstheme="majorBidi"/>
                <w:i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483D" w14:textId="648808AA" w:rsidR="004F5301" w:rsidRPr="00352134" w:rsidRDefault="004F5301" w:rsidP="004F5301">
            <w:pPr>
              <w:spacing w:after="0" w:line="240" w:lineRule="auto"/>
              <w:ind w:firstLineChars="100" w:firstLine="220"/>
              <w:jc w:val="center"/>
              <w:rPr>
                <w:rFonts w:eastAsiaTheme="majorEastAsia" w:cstheme="majorBidi"/>
                <w:color w:val="204861"/>
              </w:rPr>
            </w:pPr>
            <w:r>
              <w:rPr>
                <w:rFonts w:eastAsiaTheme="majorEastAsia" w:cstheme="majorBidi"/>
                <w:color w:val="204861"/>
              </w:rPr>
              <w:t>N° tecnologías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EE2E" w14:textId="77777777" w:rsidR="004F5301" w:rsidRPr="00352134" w:rsidRDefault="004F5301" w:rsidP="004F5301">
            <w:pPr>
              <w:spacing w:after="0" w:line="240" w:lineRule="auto"/>
              <w:ind w:firstLineChars="100" w:firstLine="220"/>
              <w:jc w:val="center"/>
              <w:rPr>
                <w:rFonts w:eastAsiaTheme="majorEastAsia" w:cstheme="majorBidi"/>
                <w:color w:val="204861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C92005" w14:textId="77777777" w:rsidR="004F5301" w:rsidRPr="00352134" w:rsidRDefault="004F5301" w:rsidP="004F5301">
            <w:pPr>
              <w:spacing w:after="0" w:line="240" w:lineRule="auto"/>
              <w:ind w:firstLineChars="100" w:firstLine="220"/>
              <w:jc w:val="center"/>
              <w:rPr>
                <w:rFonts w:eastAsiaTheme="majorEastAsia" w:cstheme="majorBidi"/>
                <w:color w:val="204861"/>
              </w:rPr>
            </w:pPr>
          </w:p>
        </w:tc>
      </w:tr>
      <w:tr w:rsidR="004F5301" w:rsidRPr="00352134" w14:paraId="3959CC58" w14:textId="77777777" w:rsidTr="004F5301">
        <w:trPr>
          <w:trHeight w:val="62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B54AAB" w14:textId="6CB24A42" w:rsidR="004F5301" w:rsidRPr="009956AE" w:rsidRDefault="004F5301" w:rsidP="009956AE">
            <w:pPr>
              <w:spacing w:after="0" w:line="240" w:lineRule="auto"/>
              <w:jc w:val="both"/>
              <w:rPr>
                <w:rFonts w:eastAsiaTheme="majorEastAsia" w:cstheme="majorBidi"/>
                <w:i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3466" w14:textId="6E17C97C" w:rsidR="004F5301" w:rsidRPr="00352134" w:rsidRDefault="004F5301" w:rsidP="004F5301">
            <w:pPr>
              <w:spacing w:after="0" w:line="240" w:lineRule="auto"/>
              <w:ind w:firstLineChars="100" w:firstLine="220"/>
              <w:jc w:val="center"/>
              <w:rPr>
                <w:rFonts w:eastAsiaTheme="majorEastAsia" w:cstheme="majorBidi"/>
                <w:color w:val="204861"/>
              </w:rPr>
            </w:pPr>
            <w:r>
              <w:rPr>
                <w:rFonts w:eastAsiaTheme="majorEastAsia" w:cstheme="majorBidi"/>
                <w:color w:val="204861"/>
              </w:rPr>
              <w:t>N° de productores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0252" w14:textId="77777777" w:rsidR="004F5301" w:rsidRPr="00352134" w:rsidRDefault="004F5301" w:rsidP="004F5301">
            <w:pPr>
              <w:spacing w:after="0" w:line="240" w:lineRule="auto"/>
              <w:ind w:firstLineChars="100" w:firstLine="220"/>
              <w:jc w:val="center"/>
              <w:rPr>
                <w:rFonts w:eastAsiaTheme="majorEastAsia" w:cstheme="majorBidi"/>
                <w:color w:val="204861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BEF8C2" w14:textId="77777777" w:rsidR="004F5301" w:rsidRPr="00352134" w:rsidRDefault="004F5301" w:rsidP="004F5301">
            <w:pPr>
              <w:spacing w:after="0" w:line="240" w:lineRule="auto"/>
              <w:ind w:firstLineChars="100" w:firstLine="220"/>
              <w:jc w:val="center"/>
              <w:rPr>
                <w:rFonts w:eastAsiaTheme="majorEastAsia" w:cstheme="majorBidi"/>
                <w:color w:val="204861"/>
              </w:rPr>
            </w:pPr>
          </w:p>
        </w:tc>
      </w:tr>
      <w:tr w:rsidR="004F5301" w:rsidRPr="00352134" w14:paraId="2ED14094" w14:textId="77777777" w:rsidTr="004F5301">
        <w:trPr>
          <w:trHeight w:val="62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CD09D1" w14:textId="0ED7B686" w:rsidR="004F5301" w:rsidRPr="009956AE" w:rsidRDefault="004F5301" w:rsidP="009956AE">
            <w:pPr>
              <w:spacing w:after="0" w:line="240" w:lineRule="auto"/>
              <w:jc w:val="both"/>
              <w:rPr>
                <w:rFonts w:eastAsiaTheme="majorEastAsia" w:cstheme="majorBidi"/>
                <w:i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8179" w14:textId="0E41BB1C" w:rsidR="004F5301" w:rsidRPr="00352134" w:rsidRDefault="004F5301" w:rsidP="004F5301">
            <w:pPr>
              <w:spacing w:after="0" w:line="240" w:lineRule="auto"/>
              <w:ind w:firstLineChars="100" w:firstLine="220"/>
              <w:jc w:val="center"/>
              <w:rPr>
                <w:rFonts w:eastAsiaTheme="majorEastAsia" w:cstheme="majorBidi"/>
                <w:color w:val="204861"/>
              </w:rPr>
            </w:pPr>
            <w:r>
              <w:rPr>
                <w:rFonts w:eastAsiaTheme="majorEastAsia" w:cstheme="majorBidi"/>
                <w:color w:val="204861"/>
              </w:rPr>
              <w:t>N° de productores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E42F" w14:textId="77777777" w:rsidR="004F5301" w:rsidRPr="00352134" w:rsidRDefault="004F5301" w:rsidP="004F5301">
            <w:pPr>
              <w:spacing w:after="0" w:line="240" w:lineRule="auto"/>
              <w:ind w:firstLineChars="100" w:firstLine="220"/>
              <w:jc w:val="center"/>
              <w:rPr>
                <w:rFonts w:eastAsiaTheme="majorEastAsia" w:cstheme="majorBidi"/>
                <w:color w:val="204861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73C821" w14:textId="77777777" w:rsidR="004F5301" w:rsidRPr="00352134" w:rsidRDefault="004F5301" w:rsidP="004F5301">
            <w:pPr>
              <w:spacing w:after="0" w:line="240" w:lineRule="auto"/>
              <w:ind w:firstLineChars="100" w:firstLine="220"/>
              <w:jc w:val="center"/>
              <w:rPr>
                <w:rFonts w:eastAsiaTheme="majorEastAsia" w:cstheme="majorBidi"/>
                <w:color w:val="204861"/>
              </w:rPr>
            </w:pPr>
          </w:p>
        </w:tc>
      </w:tr>
    </w:tbl>
    <w:p w14:paraId="0CBFFD0A" w14:textId="7AF5868F" w:rsidR="00976164" w:rsidRDefault="00976164" w:rsidP="004F5301">
      <w:pPr>
        <w:pStyle w:val="Prrafodelista"/>
        <w:spacing w:after="0" w:line="240" w:lineRule="auto"/>
        <w:ind w:left="0"/>
        <w:jc w:val="both"/>
      </w:pPr>
    </w:p>
    <w:p w14:paraId="383812B6" w14:textId="20FB1E07" w:rsidR="00352134" w:rsidRDefault="004F5301" w:rsidP="002F69C4">
      <w:pPr>
        <w:pStyle w:val="Ttulo2"/>
        <w:numPr>
          <w:ilvl w:val="2"/>
          <w:numId w:val="6"/>
        </w:numPr>
        <w:spacing w:before="0" w:line="360" w:lineRule="auto"/>
        <w:ind w:left="1276" w:hanging="709"/>
        <w:jc w:val="both"/>
        <w:rPr>
          <w:rFonts w:asciiTheme="minorHAnsi" w:hAnsiTheme="minorHAnsi"/>
          <w:color w:val="204861"/>
          <w:sz w:val="22"/>
          <w:szCs w:val="22"/>
        </w:rPr>
      </w:pPr>
      <w:r>
        <w:rPr>
          <w:rFonts w:asciiTheme="minorHAnsi" w:hAnsiTheme="minorHAnsi"/>
          <w:color w:val="204861"/>
          <w:sz w:val="22"/>
          <w:szCs w:val="22"/>
        </w:rPr>
        <w:t>Medios Fundamentales</w:t>
      </w:r>
      <w:r w:rsidR="00DC443D">
        <w:rPr>
          <w:rFonts w:asciiTheme="minorHAnsi" w:hAnsiTheme="minorHAnsi"/>
          <w:color w:val="204861"/>
          <w:sz w:val="22"/>
          <w:szCs w:val="22"/>
        </w:rPr>
        <w:t xml:space="preserve"> / Componentes</w:t>
      </w:r>
    </w:p>
    <w:p w14:paraId="5CBBA558" w14:textId="5CD69151" w:rsidR="00E25EDE" w:rsidRPr="00E25EDE" w:rsidRDefault="00E25EDE" w:rsidP="00E25EDE">
      <w:pPr>
        <w:ind w:right="-568"/>
        <w:jc w:val="both"/>
        <w:rPr>
          <w:i/>
        </w:rPr>
      </w:pPr>
    </w:p>
    <w:tbl>
      <w:tblPr>
        <w:tblW w:w="9130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2"/>
        <w:gridCol w:w="6598"/>
      </w:tblGrid>
      <w:tr w:rsidR="00BE184A" w:rsidRPr="00352134" w14:paraId="239DE225" w14:textId="77777777" w:rsidTr="00BE184A">
        <w:trPr>
          <w:trHeight w:val="395"/>
        </w:trPr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F45DE35" w14:textId="4855BA06" w:rsidR="00BE184A" w:rsidRPr="00352134" w:rsidRDefault="00BE184A" w:rsidP="001E7899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  <w:r>
              <w:rPr>
                <w:rFonts w:eastAsiaTheme="majorEastAsia" w:cstheme="majorBidi"/>
                <w:color w:val="204861"/>
              </w:rPr>
              <w:t>N°</w:t>
            </w:r>
          </w:p>
        </w:tc>
        <w:tc>
          <w:tcPr>
            <w:tcW w:w="6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997A" w14:textId="14574681" w:rsidR="00BE184A" w:rsidRPr="00352134" w:rsidRDefault="00BE184A" w:rsidP="00BE184A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  <w:r>
              <w:rPr>
                <w:rFonts w:eastAsiaTheme="majorEastAsia" w:cstheme="majorBidi"/>
                <w:color w:val="204861"/>
              </w:rPr>
              <w:t>Medios Fundamentales</w:t>
            </w:r>
            <w:r w:rsidR="00E25EDE">
              <w:rPr>
                <w:rFonts w:eastAsiaTheme="majorEastAsia" w:cstheme="majorBidi"/>
                <w:color w:val="204861"/>
              </w:rPr>
              <w:t xml:space="preserve"> </w:t>
            </w:r>
            <w:r w:rsidR="00E25EDE">
              <w:rPr>
                <w:color w:val="204861"/>
              </w:rPr>
              <w:t>/ Componentes</w:t>
            </w:r>
          </w:p>
        </w:tc>
      </w:tr>
      <w:tr w:rsidR="00BE184A" w:rsidRPr="00352134" w14:paraId="2FBDBD49" w14:textId="77777777" w:rsidTr="00BE184A">
        <w:trPr>
          <w:trHeight w:val="395"/>
        </w:trPr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F95F95" w14:textId="5690855E" w:rsidR="00BE184A" w:rsidRPr="00352134" w:rsidRDefault="00DC443D" w:rsidP="001E7899">
            <w:pPr>
              <w:spacing w:after="0" w:line="240" w:lineRule="auto"/>
              <w:jc w:val="both"/>
              <w:rPr>
                <w:rFonts w:eastAsiaTheme="majorEastAsia" w:cstheme="majorBidi"/>
                <w:color w:val="204861"/>
              </w:rPr>
            </w:pPr>
            <w:r>
              <w:rPr>
                <w:rFonts w:eastAsiaTheme="majorEastAsia" w:cstheme="majorBidi"/>
                <w:color w:val="204861"/>
              </w:rPr>
              <w:t xml:space="preserve">…de capacitación </w:t>
            </w:r>
          </w:p>
        </w:tc>
        <w:tc>
          <w:tcPr>
            <w:tcW w:w="65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D588" w14:textId="627403A3" w:rsidR="00BE184A" w:rsidRPr="00352134" w:rsidRDefault="00BE184A" w:rsidP="001E7899">
            <w:pPr>
              <w:spacing w:after="0" w:line="240" w:lineRule="auto"/>
              <w:ind w:firstLineChars="100" w:firstLine="220"/>
              <w:jc w:val="center"/>
              <w:rPr>
                <w:rFonts w:eastAsiaTheme="majorEastAsia" w:cstheme="majorBidi"/>
                <w:color w:val="204861"/>
              </w:rPr>
            </w:pPr>
          </w:p>
        </w:tc>
      </w:tr>
      <w:tr w:rsidR="00BE184A" w:rsidRPr="00352134" w14:paraId="651DE206" w14:textId="77777777" w:rsidTr="00BE184A">
        <w:trPr>
          <w:trHeight w:val="395"/>
        </w:trPr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136D84" w14:textId="270FE6CF" w:rsidR="00BE184A" w:rsidRPr="00352134" w:rsidRDefault="00BE184A" w:rsidP="001E7899">
            <w:pPr>
              <w:spacing w:after="0" w:line="240" w:lineRule="auto"/>
              <w:jc w:val="both"/>
              <w:rPr>
                <w:rFonts w:eastAsiaTheme="majorEastAsia" w:cstheme="majorBidi"/>
                <w:color w:val="204861"/>
              </w:rPr>
            </w:pPr>
          </w:p>
        </w:tc>
        <w:tc>
          <w:tcPr>
            <w:tcW w:w="65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2C2F" w14:textId="35AF745D" w:rsidR="00BE184A" w:rsidRPr="00352134" w:rsidRDefault="00BE184A" w:rsidP="001E7899">
            <w:pPr>
              <w:spacing w:after="0" w:line="240" w:lineRule="auto"/>
              <w:ind w:firstLineChars="100" w:firstLine="220"/>
              <w:jc w:val="center"/>
              <w:rPr>
                <w:rFonts w:eastAsiaTheme="majorEastAsia" w:cstheme="majorBidi"/>
                <w:color w:val="204861"/>
              </w:rPr>
            </w:pPr>
          </w:p>
        </w:tc>
      </w:tr>
      <w:tr w:rsidR="00BE184A" w:rsidRPr="00352134" w14:paraId="7CB8D2E2" w14:textId="77777777" w:rsidTr="00BE184A">
        <w:trPr>
          <w:trHeight w:val="395"/>
        </w:trPr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74EE8D" w14:textId="3022BB00" w:rsidR="00BE184A" w:rsidRPr="00352134" w:rsidRDefault="00DC443D" w:rsidP="001E7899">
            <w:pPr>
              <w:spacing w:after="0" w:line="240" w:lineRule="auto"/>
              <w:jc w:val="both"/>
              <w:rPr>
                <w:rFonts w:eastAsiaTheme="majorEastAsia" w:cstheme="majorBidi"/>
                <w:color w:val="204861"/>
              </w:rPr>
            </w:pPr>
            <w:r>
              <w:rPr>
                <w:rFonts w:eastAsiaTheme="majorEastAsia" w:cstheme="majorBidi"/>
                <w:color w:val="204861"/>
              </w:rPr>
              <w:t>… de asistencia técnica</w:t>
            </w:r>
          </w:p>
        </w:tc>
        <w:tc>
          <w:tcPr>
            <w:tcW w:w="65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600E" w14:textId="28165091" w:rsidR="00BE184A" w:rsidRPr="00352134" w:rsidRDefault="00BE184A" w:rsidP="001E7899">
            <w:pPr>
              <w:spacing w:after="0" w:line="240" w:lineRule="auto"/>
              <w:ind w:firstLineChars="100" w:firstLine="220"/>
              <w:jc w:val="center"/>
              <w:rPr>
                <w:rFonts w:eastAsiaTheme="majorEastAsia" w:cstheme="majorBidi"/>
                <w:color w:val="204861"/>
              </w:rPr>
            </w:pPr>
          </w:p>
        </w:tc>
      </w:tr>
    </w:tbl>
    <w:p w14:paraId="24D83CBE" w14:textId="77777777" w:rsidR="00BE184A" w:rsidRDefault="00BE184A" w:rsidP="00BE184A">
      <w:pPr>
        <w:pStyle w:val="Ttulo2"/>
        <w:spacing w:before="0" w:line="360" w:lineRule="auto"/>
        <w:ind w:left="720"/>
        <w:jc w:val="both"/>
        <w:rPr>
          <w:rFonts w:asciiTheme="minorHAnsi" w:hAnsiTheme="minorHAnsi"/>
          <w:color w:val="204861"/>
          <w:sz w:val="22"/>
          <w:szCs w:val="22"/>
        </w:rPr>
      </w:pPr>
    </w:p>
    <w:p w14:paraId="260FD11F" w14:textId="321FE382" w:rsidR="00BE184A" w:rsidRDefault="007A2190" w:rsidP="002F69C4">
      <w:pPr>
        <w:pStyle w:val="Ttulo2"/>
        <w:numPr>
          <w:ilvl w:val="2"/>
          <w:numId w:val="6"/>
        </w:numPr>
        <w:spacing w:before="0" w:line="360" w:lineRule="auto"/>
        <w:ind w:left="1276" w:hanging="709"/>
        <w:jc w:val="both"/>
        <w:rPr>
          <w:rFonts w:asciiTheme="minorHAnsi" w:hAnsiTheme="minorHAnsi"/>
          <w:color w:val="204861"/>
          <w:sz w:val="22"/>
          <w:szCs w:val="22"/>
        </w:rPr>
      </w:pPr>
      <w:r>
        <w:rPr>
          <w:rFonts w:asciiTheme="minorHAnsi" w:hAnsiTheme="minorHAnsi"/>
          <w:color w:val="204861"/>
          <w:sz w:val="22"/>
          <w:szCs w:val="22"/>
        </w:rPr>
        <w:t>Descripción de las alternativas de solución</w:t>
      </w:r>
    </w:p>
    <w:p w14:paraId="0C67C04E" w14:textId="3A8925EB" w:rsidR="00272042" w:rsidRPr="00272042" w:rsidRDefault="00272042" w:rsidP="00272042">
      <w:pPr>
        <w:ind w:right="-568"/>
        <w:jc w:val="both"/>
        <w:rPr>
          <w:i/>
        </w:rPr>
      </w:pPr>
    </w:p>
    <w:tbl>
      <w:tblPr>
        <w:tblW w:w="9190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8"/>
        <w:gridCol w:w="6642"/>
      </w:tblGrid>
      <w:tr w:rsidR="00BE184A" w:rsidRPr="00352134" w14:paraId="6E2BEE37" w14:textId="77777777" w:rsidTr="00BE184A">
        <w:trPr>
          <w:trHeight w:val="453"/>
        </w:trPr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41A42B" w14:textId="6E0A7AF8" w:rsidR="00BE184A" w:rsidRPr="00352134" w:rsidRDefault="00BE184A" w:rsidP="001E7899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  <w:r>
              <w:rPr>
                <w:rFonts w:eastAsiaTheme="majorEastAsia" w:cstheme="majorBidi"/>
                <w:color w:val="204861"/>
              </w:rPr>
              <w:t>Alternativas</w:t>
            </w:r>
          </w:p>
        </w:tc>
        <w:tc>
          <w:tcPr>
            <w:tcW w:w="66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C6BC" w14:textId="303AFBB3" w:rsidR="00BE184A" w:rsidRPr="00352134" w:rsidRDefault="00BE184A" w:rsidP="001E7899">
            <w:pPr>
              <w:spacing w:after="0" w:line="240" w:lineRule="auto"/>
              <w:ind w:firstLineChars="100" w:firstLine="220"/>
              <w:rPr>
                <w:rFonts w:eastAsiaTheme="majorEastAsia" w:cstheme="majorBidi"/>
                <w:color w:val="204861"/>
              </w:rPr>
            </w:pPr>
            <w:r>
              <w:rPr>
                <w:rFonts w:eastAsiaTheme="majorEastAsia" w:cstheme="majorBidi"/>
                <w:color w:val="204861"/>
              </w:rPr>
              <w:t>Descripción</w:t>
            </w:r>
          </w:p>
        </w:tc>
      </w:tr>
      <w:tr w:rsidR="00BE184A" w:rsidRPr="00352134" w14:paraId="2C137823" w14:textId="77777777" w:rsidTr="00BE184A">
        <w:trPr>
          <w:trHeight w:val="453"/>
        </w:trPr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5E9E9B" w14:textId="50F74026" w:rsidR="00BE184A" w:rsidRPr="00352134" w:rsidRDefault="00BE184A" w:rsidP="001E7899">
            <w:pPr>
              <w:spacing w:after="0" w:line="240" w:lineRule="auto"/>
              <w:jc w:val="both"/>
              <w:rPr>
                <w:rFonts w:eastAsiaTheme="majorEastAsia" w:cstheme="majorBidi"/>
                <w:color w:val="204861"/>
              </w:rPr>
            </w:pPr>
            <w:r>
              <w:rPr>
                <w:rFonts w:eastAsiaTheme="majorEastAsia" w:cstheme="majorBidi"/>
                <w:color w:val="204861"/>
              </w:rPr>
              <w:t>Alternativa 1</w:t>
            </w:r>
          </w:p>
        </w:tc>
        <w:tc>
          <w:tcPr>
            <w:tcW w:w="66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6612" w14:textId="77777777" w:rsidR="00BE184A" w:rsidRPr="00352134" w:rsidRDefault="00BE184A" w:rsidP="001E7899">
            <w:pPr>
              <w:spacing w:after="0" w:line="240" w:lineRule="auto"/>
              <w:ind w:firstLineChars="100" w:firstLine="220"/>
              <w:jc w:val="center"/>
              <w:rPr>
                <w:rFonts w:eastAsiaTheme="majorEastAsia" w:cstheme="majorBidi"/>
                <w:color w:val="204861"/>
              </w:rPr>
            </w:pPr>
          </w:p>
        </w:tc>
      </w:tr>
      <w:tr w:rsidR="00BE184A" w:rsidRPr="00352134" w14:paraId="69E2DAD5" w14:textId="77777777" w:rsidTr="00BE184A">
        <w:trPr>
          <w:trHeight w:val="453"/>
        </w:trPr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F4A804" w14:textId="7A029286" w:rsidR="00BE184A" w:rsidRPr="00352134" w:rsidRDefault="00BE184A" w:rsidP="001E7899">
            <w:pPr>
              <w:spacing w:after="0" w:line="240" w:lineRule="auto"/>
              <w:jc w:val="both"/>
              <w:rPr>
                <w:rFonts w:eastAsiaTheme="majorEastAsia" w:cstheme="majorBidi"/>
                <w:color w:val="204861"/>
              </w:rPr>
            </w:pPr>
            <w:r>
              <w:rPr>
                <w:rFonts w:eastAsiaTheme="majorEastAsia" w:cstheme="majorBidi"/>
                <w:color w:val="204861"/>
              </w:rPr>
              <w:t>…..</w:t>
            </w:r>
          </w:p>
        </w:tc>
        <w:tc>
          <w:tcPr>
            <w:tcW w:w="66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5801" w14:textId="77777777" w:rsidR="00BE184A" w:rsidRPr="00352134" w:rsidRDefault="00BE184A" w:rsidP="001E7899">
            <w:pPr>
              <w:spacing w:after="0" w:line="240" w:lineRule="auto"/>
              <w:ind w:firstLineChars="100" w:firstLine="220"/>
              <w:jc w:val="center"/>
              <w:rPr>
                <w:rFonts w:eastAsiaTheme="majorEastAsia" w:cstheme="majorBidi"/>
                <w:color w:val="204861"/>
              </w:rPr>
            </w:pPr>
          </w:p>
        </w:tc>
      </w:tr>
      <w:tr w:rsidR="00BE184A" w:rsidRPr="00352134" w14:paraId="6DF6E190" w14:textId="77777777" w:rsidTr="00BE184A">
        <w:trPr>
          <w:trHeight w:val="453"/>
        </w:trPr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F1FE43" w14:textId="77777777" w:rsidR="00BE184A" w:rsidRPr="00352134" w:rsidRDefault="00BE184A" w:rsidP="001E7899">
            <w:pPr>
              <w:spacing w:after="0" w:line="240" w:lineRule="auto"/>
              <w:jc w:val="both"/>
              <w:rPr>
                <w:rFonts w:eastAsiaTheme="majorEastAsia" w:cstheme="majorBidi"/>
                <w:color w:val="204861"/>
              </w:rPr>
            </w:pPr>
          </w:p>
        </w:tc>
        <w:tc>
          <w:tcPr>
            <w:tcW w:w="66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24DB" w14:textId="77777777" w:rsidR="00BE184A" w:rsidRPr="00352134" w:rsidRDefault="00BE184A" w:rsidP="001E7899">
            <w:pPr>
              <w:spacing w:after="0" w:line="240" w:lineRule="auto"/>
              <w:ind w:firstLineChars="100" w:firstLine="220"/>
              <w:jc w:val="center"/>
              <w:rPr>
                <w:rFonts w:eastAsiaTheme="majorEastAsia" w:cstheme="majorBidi"/>
                <w:color w:val="204861"/>
              </w:rPr>
            </w:pPr>
          </w:p>
        </w:tc>
      </w:tr>
    </w:tbl>
    <w:p w14:paraId="11FE7C31" w14:textId="7DC69DB9" w:rsidR="007A2190" w:rsidRDefault="007A2190" w:rsidP="004A577C">
      <w:pPr>
        <w:pStyle w:val="Ttulo1"/>
        <w:numPr>
          <w:ilvl w:val="0"/>
          <w:numId w:val="2"/>
        </w:numPr>
        <w:shd w:val="clear" w:color="auto" w:fill="204861"/>
        <w:spacing w:after="240" w:line="276" w:lineRule="auto"/>
        <w:ind w:left="0" w:firstLine="284"/>
        <w:jc w:val="both"/>
        <w:rPr>
          <w:rFonts w:asciiTheme="minorHAnsi" w:hAnsiTheme="minorHAnsi"/>
          <w:b/>
          <w:color w:val="FFFFFF" w:themeColor="background1"/>
          <w:sz w:val="22"/>
          <w:szCs w:val="22"/>
          <w:lang w:eastAsia="es-ES"/>
        </w:rPr>
      </w:pPr>
      <w:r w:rsidRPr="00FD2301">
        <w:rPr>
          <w:rFonts w:asciiTheme="minorHAnsi" w:hAnsiTheme="minorHAnsi"/>
          <w:b/>
          <w:color w:val="FFFFFF" w:themeColor="background1"/>
          <w:sz w:val="22"/>
          <w:szCs w:val="22"/>
          <w:lang w:eastAsia="es-ES"/>
        </w:rPr>
        <w:t>COSTOS DE INVERSIÓN DEL SUBPROYECTO</w:t>
      </w:r>
    </w:p>
    <w:p w14:paraId="5D48B4EE" w14:textId="77777777" w:rsidR="00FD2301" w:rsidRPr="00FD2301" w:rsidRDefault="00FD2301" w:rsidP="002F69C4">
      <w:pPr>
        <w:pStyle w:val="Prrafodelista"/>
        <w:keepNext/>
        <w:keepLines/>
        <w:numPr>
          <w:ilvl w:val="0"/>
          <w:numId w:val="6"/>
        </w:numPr>
        <w:spacing w:after="0" w:line="360" w:lineRule="auto"/>
        <w:contextualSpacing w:val="0"/>
        <w:outlineLvl w:val="1"/>
        <w:rPr>
          <w:rFonts w:eastAsiaTheme="majorEastAsia" w:cstheme="majorBidi"/>
          <w:b/>
          <w:vanish/>
          <w:color w:val="204861"/>
        </w:rPr>
      </w:pPr>
      <w:bookmarkStart w:id="19" w:name="_Toc77137882"/>
      <w:bookmarkStart w:id="20" w:name="_Toc77137951"/>
      <w:bookmarkStart w:id="21" w:name="_Toc77145065"/>
      <w:bookmarkStart w:id="22" w:name="_Toc77145136"/>
      <w:bookmarkStart w:id="23" w:name="_Toc77145235"/>
      <w:bookmarkStart w:id="24" w:name="_Toc77145782"/>
      <w:bookmarkStart w:id="25" w:name="_Toc77145859"/>
      <w:bookmarkStart w:id="26" w:name="_Toc77145936"/>
      <w:bookmarkStart w:id="27" w:name="_Toc77146019"/>
      <w:bookmarkStart w:id="28" w:name="_Toc77146232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0D1E9CDF" w14:textId="4F938D02" w:rsidR="00FD2301" w:rsidRPr="00FD2301" w:rsidRDefault="00FD2301" w:rsidP="002F69C4">
      <w:pPr>
        <w:pStyle w:val="Ttulo2"/>
        <w:numPr>
          <w:ilvl w:val="1"/>
          <w:numId w:val="6"/>
        </w:numPr>
        <w:spacing w:before="0" w:line="360" w:lineRule="auto"/>
        <w:ind w:left="360"/>
        <w:rPr>
          <w:rFonts w:asciiTheme="minorHAnsi" w:hAnsiTheme="minorHAnsi"/>
          <w:b/>
          <w:color w:val="204861"/>
          <w:sz w:val="22"/>
          <w:szCs w:val="22"/>
        </w:rPr>
      </w:pPr>
      <w:r>
        <w:rPr>
          <w:rFonts w:asciiTheme="minorHAnsi" w:hAnsiTheme="minorHAnsi"/>
          <w:b/>
          <w:color w:val="204861"/>
          <w:sz w:val="22"/>
          <w:szCs w:val="22"/>
        </w:rPr>
        <w:t xml:space="preserve">Costo de </w:t>
      </w:r>
      <w:r w:rsidR="003055CB">
        <w:rPr>
          <w:rFonts w:asciiTheme="minorHAnsi" w:hAnsiTheme="minorHAnsi"/>
          <w:b/>
          <w:color w:val="204861"/>
          <w:sz w:val="22"/>
          <w:szCs w:val="22"/>
        </w:rPr>
        <w:t>inversión por componente/actividad/rubro elegible</w:t>
      </w:r>
    </w:p>
    <w:tbl>
      <w:tblPr>
        <w:tblStyle w:val="Tablaconcuadrcula"/>
        <w:tblW w:w="8590" w:type="dxa"/>
        <w:tblLook w:val="04A0" w:firstRow="1" w:lastRow="0" w:firstColumn="1" w:lastColumn="0" w:noHBand="0" w:noVBand="1"/>
      </w:tblPr>
      <w:tblGrid>
        <w:gridCol w:w="1892"/>
        <w:gridCol w:w="1625"/>
        <w:gridCol w:w="1083"/>
        <w:gridCol w:w="1354"/>
        <w:gridCol w:w="1204"/>
        <w:gridCol w:w="1432"/>
      </w:tblGrid>
      <w:tr w:rsidR="00F95F65" w14:paraId="77FE9A9F" w14:textId="77777777" w:rsidTr="00F95F65">
        <w:trPr>
          <w:trHeight w:val="595"/>
        </w:trPr>
        <w:tc>
          <w:tcPr>
            <w:tcW w:w="1892" w:type="dxa"/>
            <w:vAlign w:val="center"/>
          </w:tcPr>
          <w:p w14:paraId="57CAE215" w14:textId="56786E9A" w:rsidR="00F95F65" w:rsidRPr="00FD2301" w:rsidRDefault="00F95F65" w:rsidP="00F95F65">
            <w:pPr>
              <w:jc w:val="center"/>
              <w:rPr>
                <w:rFonts w:eastAsiaTheme="majorEastAsia" w:cstheme="majorBidi"/>
                <w:b/>
                <w:color w:val="204861"/>
              </w:rPr>
            </w:pPr>
            <w:r w:rsidRPr="00FD2301">
              <w:rPr>
                <w:rFonts w:eastAsiaTheme="majorEastAsia" w:cstheme="majorBidi"/>
                <w:b/>
                <w:color w:val="204861"/>
              </w:rPr>
              <w:t>Descripción</w:t>
            </w:r>
          </w:p>
        </w:tc>
        <w:tc>
          <w:tcPr>
            <w:tcW w:w="1625" w:type="dxa"/>
            <w:vAlign w:val="center"/>
          </w:tcPr>
          <w:p w14:paraId="1D501773" w14:textId="1CFF4E5D" w:rsidR="00F95F65" w:rsidRPr="00FD2301" w:rsidRDefault="00F95F65" w:rsidP="00F95F65">
            <w:pPr>
              <w:jc w:val="center"/>
              <w:rPr>
                <w:rFonts w:eastAsiaTheme="majorEastAsia" w:cstheme="majorBidi"/>
                <w:b/>
                <w:color w:val="204861"/>
              </w:rPr>
            </w:pPr>
            <w:r w:rsidRPr="00FD2301">
              <w:rPr>
                <w:rFonts w:eastAsiaTheme="majorEastAsia" w:cstheme="majorBidi"/>
                <w:b/>
                <w:color w:val="204861"/>
              </w:rPr>
              <w:t>Rubro elegible</w:t>
            </w:r>
          </w:p>
        </w:tc>
        <w:tc>
          <w:tcPr>
            <w:tcW w:w="1083" w:type="dxa"/>
            <w:vAlign w:val="center"/>
          </w:tcPr>
          <w:p w14:paraId="24A045C2" w14:textId="3645C9F0" w:rsidR="00F95F65" w:rsidRPr="00FD2301" w:rsidRDefault="00F95F65" w:rsidP="00F95F65">
            <w:pPr>
              <w:jc w:val="center"/>
              <w:rPr>
                <w:rFonts w:eastAsiaTheme="majorEastAsia" w:cstheme="majorBidi"/>
                <w:b/>
                <w:color w:val="204861"/>
              </w:rPr>
            </w:pPr>
            <w:r w:rsidRPr="00FD2301">
              <w:rPr>
                <w:rFonts w:eastAsiaTheme="majorEastAsia" w:cstheme="majorBidi"/>
                <w:b/>
                <w:color w:val="204861"/>
              </w:rPr>
              <w:t>UM</w:t>
            </w:r>
          </w:p>
        </w:tc>
        <w:tc>
          <w:tcPr>
            <w:tcW w:w="1354" w:type="dxa"/>
            <w:vAlign w:val="center"/>
          </w:tcPr>
          <w:p w14:paraId="33A0F90C" w14:textId="29B17DA7" w:rsidR="00F95F65" w:rsidRPr="00FD2301" w:rsidRDefault="00F95F65" w:rsidP="00F95F65">
            <w:pPr>
              <w:jc w:val="center"/>
              <w:rPr>
                <w:rFonts w:eastAsiaTheme="majorEastAsia" w:cstheme="majorBidi"/>
                <w:b/>
                <w:color w:val="204861"/>
              </w:rPr>
            </w:pPr>
            <w:r w:rsidRPr="00FD2301">
              <w:rPr>
                <w:rFonts w:eastAsiaTheme="majorEastAsia" w:cstheme="majorBidi"/>
                <w:b/>
                <w:color w:val="204861"/>
              </w:rPr>
              <w:t>Cantidad</w:t>
            </w:r>
          </w:p>
        </w:tc>
        <w:tc>
          <w:tcPr>
            <w:tcW w:w="1204" w:type="dxa"/>
            <w:vAlign w:val="center"/>
          </w:tcPr>
          <w:p w14:paraId="417F0578" w14:textId="0A6F7D11" w:rsidR="00F95F65" w:rsidRPr="00FD2301" w:rsidRDefault="00F95F65" w:rsidP="00F95F65">
            <w:pPr>
              <w:jc w:val="center"/>
              <w:rPr>
                <w:rFonts w:eastAsiaTheme="majorEastAsia" w:cstheme="majorBidi"/>
                <w:b/>
                <w:color w:val="204861"/>
              </w:rPr>
            </w:pPr>
            <w:r w:rsidRPr="00FD2301">
              <w:rPr>
                <w:rFonts w:eastAsiaTheme="majorEastAsia" w:cstheme="majorBidi"/>
                <w:b/>
                <w:color w:val="204861"/>
              </w:rPr>
              <w:t>Costo Unitario</w:t>
            </w:r>
          </w:p>
        </w:tc>
        <w:tc>
          <w:tcPr>
            <w:tcW w:w="1432" w:type="dxa"/>
            <w:vAlign w:val="center"/>
          </w:tcPr>
          <w:p w14:paraId="4101AAB4" w14:textId="2BF56792" w:rsidR="00F95F65" w:rsidRPr="00FD2301" w:rsidRDefault="00F95F65" w:rsidP="00F95F65">
            <w:pPr>
              <w:jc w:val="center"/>
              <w:rPr>
                <w:rFonts w:eastAsiaTheme="majorEastAsia" w:cstheme="majorBidi"/>
                <w:b/>
                <w:color w:val="204861"/>
              </w:rPr>
            </w:pPr>
            <w:r w:rsidRPr="00FD2301">
              <w:rPr>
                <w:rFonts w:eastAsiaTheme="majorEastAsia" w:cstheme="majorBidi"/>
                <w:b/>
                <w:color w:val="204861"/>
              </w:rPr>
              <w:t>Inversión Total</w:t>
            </w:r>
          </w:p>
        </w:tc>
      </w:tr>
      <w:tr w:rsidR="00F95F65" w14:paraId="44A69C53" w14:textId="77777777" w:rsidTr="00F95F65">
        <w:trPr>
          <w:trHeight w:val="595"/>
        </w:trPr>
        <w:tc>
          <w:tcPr>
            <w:tcW w:w="1892" w:type="dxa"/>
            <w:vAlign w:val="center"/>
          </w:tcPr>
          <w:p w14:paraId="7D7EC0CA" w14:textId="138E3427" w:rsidR="00F95F65" w:rsidRPr="00F95F65" w:rsidRDefault="003F7EF7" w:rsidP="003F7EF7">
            <w:pPr>
              <w:rPr>
                <w:rFonts w:eastAsiaTheme="majorEastAsia" w:cstheme="majorBidi"/>
                <w:color w:val="204861"/>
              </w:rPr>
            </w:pPr>
            <w:r>
              <w:rPr>
                <w:rFonts w:eastAsiaTheme="majorEastAsia" w:cstheme="majorBidi"/>
                <w:color w:val="204861"/>
              </w:rPr>
              <w:t xml:space="preserve">C1: </w:t>
            </w:r>
            <w:r w:rsidR="00F95F65" w:rsidRPr="00F95F65">
              <w:rPr>
                <w:rFonts w:eastAsiaTheme="majorEastAsia" w:cstheme="majorBidi"/>
                <w:color w:val="204861"/>
              </w:rPr>
              <w:t>Servicios de Asistencia Técnica</w:t>
            </w:r>
          </w:p>
        </w:tc>
        <w:tc>
          <w:tcPr>
            <w:tcW w:w="1625" w:type="dxa"/>
          </w:tcPr>
          <w:p w14:paraId="02B70F7B" w14:textId="08677EA5" w:rsidR="00F95F65" w:rsidRPr="00F95F65" w:rsidRDefault="00F95F65" w:rsidP="00F95F65">
            <w:pPr>
              <w:ind w:firstLineChars="100" w:firstLine="220"/>
              <w:rPr>
                <w:rFonts w:eastAsiaTheme="majorEastAsia" w:cstheme="majorBidi"/>
                <w:color w:val="204861"/>
              </w:rPr>
            </w:pPr>
          </w:p>
        </w:tc>
        <w:tc>
          <w:tcPr>
            <w:tcW w:w="1083" w:type="dxa"/>
          </w:tcPr>
          <w:p w14:paraId="43D98C2B" w14:textId="77777777" w:rsidR="00F95F65" w:rsidRDefault="00F95F65" w:rsidP="0098030A">
            <w:pPr>
              <w:pStyle w:val="Prrafodelista"/>
              <w:spacing w:before="240" w:after="240" w:line="276" w:lineRule="auto"/>
              <w:ind w:left="0"/>
              <w:jc w:val="both"/>
            </w:pPr>
          </w:p>
        </w:tc>
        <w:tc>
          <w:tcPr>
            <w:tcW w:w="1354" w:type="dxa"/>
          </w:tcPr>
          <w:p w14:paraId="0BE32717" w14:textId="77777777" w:rsidR="00F95F65" w:rsidRDefault="00F95F65" w:rsidP="0098030A">
            <w:pPr>
              <w:pStyle w:val="Prrafodelista"/>
              <w:spacing w:before="240" w:after="240" w:line="276" w:lineRule="auto"/>
              <w:ind w:left="0"/>
              <w:jc w:val="both"/>
            </w:pPr>
          </w:p>
        </w:tc>
        <w:tc>
          <w:tcPr>
            <w:tcW w:w="1204" w:type="dxa"/>
          </w:tcPr>
          <w:p w14:paraId="245F6331" w14:textId="77777777" w:rsidR="00F95F65" w:rsidRDefault="00F95F65" w:rsidP="0098030A">
            <w:pPr>
              <w:pStyle w:val="Prrafodelista"/>
              <w:spacing w:before="240" w:after="240" w:line="276" w:lineRule="auto"/>
              <w:ind w:left="0"/>
              <w:jc w:val="both"/>
            </w:pPr>
          </w:p>
        </w:tc>
        <w:tc>
          <w:tcPr>
            <w:tcW w:w="1432" w:type="dxa"/>
          </w:tcPr>
          <w:p w14:paraId="7A6D0D5D" w14:textId="77777777" w:rsidR="00F95F65" w:rsidRDefault="00F95F65" w:rsidP="0098030A">
            <w:pPr>
              <w:pStyle w:val="Prrafodelista"/>
              <w:spacing w:before="240" w:after="240" w:line="276" w:lineRule="auto"/>
              <w:ind w:left="0"/>
              <w:jc w:val="both"/>
            </w:pPr>
          </w:p>
        </w:tc>
      </w:tr>
      <w:tr w:rsidR="00F95F65" w14:paraId="754C639D" w14:textId="77777777" w:rsidTr="00F95F65">
        <w:trPr>
          <w:trHeight w:val="595"/>
        </w:trPr>
        <w:tc>
          <w:tcPr>
            <w:tcW w:w="1892" w:type="dxa"/>
          </w:tcPr>
          <w:p w14:paraId="46C7F996" w14:textId="7D7B65A2" w:rsidR="00F95F65" w:rsidRPr="00F95F65" w:rsidRDefault="00F95F65" w:rsidP="00F95F65">
            <w:pPr>
              <w:ind w:firstLineChars="100" w:firstLine="220"/>
              <w:rPr>
                <w:rFonts w:eastAsiaTheme="majorEastAsia" w:cstheme="majorBidi"/>
                <w:color w:val="204861"/>
              </w:rPr>
            </w:pPr>
            <w:r w:rsidRPr="00F95F65">
              <w:rPr>
                <w:rFonts w:eastAsiaTheme="majorEastAsia" w:cstheme="majorBidi"/>
                <w:color w:val="204861"/>
              </w:rPr>
              <w:t>….</w:t>
            </w:r>
          </w:p>
        </w:tc>
        <w:tc>
          <w:tcPr>
            <w:tcW w:w="1625" w:type="dxa"/>
          </w:tcPr>
          <w:p w14:paraId="00BEDCBE" w14:textId="3172B842" w:rsidR="00F95F65" w:rsidRPr="00F95F65" w:rsidRDefault="00F95F65" w:rsidP="00F95F65">
            <w:pPr>
              <w:rPr>
                <w:rFonts w:eastAsiaTheme="majorEastAsia" w:cstheme="majorBidi"/>
                <w:i/>
                <w:color w:val="204861"/>
              </w:rPr>
            </w:pPr>
            <w:r w:rsidRPr="00F95F65">
              <w:rPr>
                <w:rFonts w:eastAsiaTheme="majorEastAsia" w:cstheme="majorBidi"/>
                <w:i/>
                <w:color w:val="204861"/>
              </w:rPr>
              <w:t>Servicio no personales</w:t>
            </w:r>
          </w:p>
        </w:tc>
        <w:tc>
          <w:tcPr>
            <w:tcW w:w="1083" w:type="dxa"/>
          </w:tcPr>
          <w:p w14:paraId="3527120E" w14:textId="77777777" w:rsidR="00F95F65" w:rsidRDefault="00F95F65" w:rsidP="00F95F65">
            <w:pPr>
              <w:pStyle w:val="Prrafodelista"/>
              <w:spacing w:before="240" w:after="240" w:line="276" w:lineRule="auto"/>
              <w:ind w:left="0"/>
              <w:jc w:val="both"/>
            </w:pPr>
          </w:p>
        </w:tc>
        <w:tc>
          <w:tcPr>
            <w:tcW w:w="1354" w:type="dxa"/>
          </w:tcPr>
          <w:p w14:paraId="36EC834C" w14:textId="77777777" w:rsidR="00F95F65" w:rsidRDefault="00F95F65" w:rsidP="00F95F65">
            <w:pPr>
              <w:pStyle w:val="Prrafodelista"/>
              <w:spacing w:before="240" w:after="240" w:line="276" w:lineRule="auto"/>
              <w:ind w:left="0"/>
              <w:jc w:val="both"/>
            </w:pPr>
          </w:p>
        </w:tc>
        <w:tc>
          <w:tcPr>
            <w:tcW w:w="1204" w:type="dxa"/>
          </w:tcPr>
          <w:p w14:paraId="2A75C248" w14:textId="77777777" w:rsidR="00F95F65" w:rsidRDefault="00F95F65" w:rsidP="00F95F65">
            <w:pPr>
              <w:pStyle w:val="Prrafodelista"/>
              <w:spacing w:before="240" w:after="240" w:line="276" w:lineRule="auto"/>
              <w:ind w:left="0"/>
              <w:jc w:val="both"/>
            </w:pPr>
          </w:p>
        </w:tc>
        <w:tc>
          <w:tcPr>
            <w:tcW w:w="1432" w:type="dxa"/>
          </w:tcPr>
          <w:p w14:paraId="02AB00DA" w14:textId="77777777" w:rsidR="00F95F65" w:rsidRDefault="00F95F65" w:rsidP="00F95F65">
            <w:pPr>
              <w:pStyle w:val="Prrafodelista"/>
              <w:spacing w:before="240" w:after="240" w:line="276" w:lineRule="auto"/>
              <w:ind w:left="0"/>
              <w:jc w:val="both"/>
            </w:pPr>
          </w:p>
        </w:tc>
      </w:tr>
      <w:tr w:rsidR="00F95F65" w14:paraId="617E199F" w14:textId="77777777" w:rsidTr="00F95F65">
        <w:trPr>
          <w:trHeight w:val="579"/>
        </w:trPr>
        <w:tc>
          <w:tcPr>
            <w:tcW w:w="1892" w:type="dxa"/>
          </w:tcPr>
          <w:p w14:paraId="0E9675A0" w14:textId="5981D0C6" w:rsidR="00F95F65" w:rsidRDefault="00F95F65" w:rsidP="00F95F65">
            <w:pPr>
              <w:pStyle w:val="Prrafodelista"/>
              <w:spacing w:before="240" w:after="240" w:line="276" w:lineRule="auto"/>
              <w:ind w:left="0"/>
              <w:jc w:val="both"/>
            </w:pPr>
            <w:r>
              <w:t>…..</w:t>
            </w:r>
          </w:p>
        </w:tc>
        <w:tc>
          <w:tcPr>
            <w:tcW w:w="1625" w:type="dxa"/>
          </w:tcPr>
          <w:p w14:paraId="3D2B41C8" w14:textId="11C3EBD7" w:rsidR="00F95F65" w:rsidRPr="00F95F65" w:rsidRDefault="00F95F65" w:rsidP="00F95F65">
            <w:pPr>
              <w:rPr>
                <w:rFonts w:eastAsiaTheme="majorEastAsia" w:cstheme="majorBidi"/>
                <w:i/>
                <w:color w:val="204861"/>
              </w:rPr>
            </w:pPr>
            <w:r w:rsidRPr="00F95F65">
              <w:rPr>
                <w:rFonts w:eastAsiaTheme="majorEastAsia" w:cstheme="majorBidi"/>
                <w:i/>
                <w:color w:val="204861"/>
              </w:rPr>
              <w:t>Servicio de terceros</w:t>
            </w:r>
          </w:p>
        </w:tc>
        <w:tc>
          <w:tcPr>
            <w:tcW w:w="1083" w:type="dxa"/>
          </w:tcPr>
          <w:p w14:paraId="3F877A83" w14:textId="77777777" w:rsidR="00F95F65" w:rsidRDefault="00F95F65" w:rsidP="00F95F65">
            <w:pPr>
              <w:pStyle w:val="Prrafodelista"/>
              <w:spacing w:before="240" w:after="240" w:line="276" w:lineRule="auto"/>
              <w:ind w:left="0"/>
              <w:jc w:val="both"/>
            </w:pPr>
          </w:p>
        </w:tc>
        <w:tc>
          <w:tcPr>
            <w:tcW w:w="1354" w:type="dxa"/>
          </w:tcPr>
          <w:p w14:paraId="4B73B9CC" w14:textId="77777777" w:rsidR="00F95F65" w:rsidRDefault="00F95F65" w:rsidP="00F95F65">
            <w:pPr>
              <w:pStyle w:val="Prrafodelista"/>
              <w:spacing w:before="240" w:after="240" w:line="276" w:lineRule="auto"/>
              <w:ind w:left="0"/>
              <w:jc w:val="both"/>
            </w:pPr>
          </w:p>
        </w:tc>
        <w:tc>
          <w:tcPr>
            <w:tcW w:w="1204" w:type="dxa"/>
          </w:tcPr>
          <w:p w14:paraId="31ABA884" w14:textId="77777777" w:rsidR="00F95F65" w:rsidRDefault="00F95F65" w:rsidP="00F95F65">
            <w:pPr>
              <w:pStyle w:val="Prrafodelista"/>
              <w:spacing w:before="240" w:after="240" w:line="276" w:lineRule="auto"/>
              <w:ind w:left="0"/>
              <w:jc w:val="both"/>
            </w:pPr>
          </w:p>
        </w:tc>
        <w:tc>
          <w:tcPr>
            <w:tcW w:w="1432" w:type="dxa"/>
          </w:tcPr>
          <w:p w14:paraId="216CAEE4" w14:textId="77777777" w:rsidR="00F95F65" w:rsidRDefault="00F95F65" w:rsidP="00F95F65">
            <w:pPr>
              <w:pStyle w:val="Prrafodelista"/>
              <w:spacing w:before="240" w:after="240" w:line="276" w:lineRule="auto"/>
              <w:ind w:left="0"/>
              <w:jc w:val="both"/>
            </w:pPr>
          </w:p>
        </w:tc>
      </w:tr>
      <w:tr w:rsidR="00F95F65" w14:paraId="37E4DF58" w14:textId="77777777" w:rsidTr="00F95F65">
        <w:trPr>
          <w:trHeight w:val="595"/>
        </w:trPr>
        <w:tc>
          <w:tcPr>
            <w:tcW w:w="1892" w:type="dxa"/>
          </w:tcPr>
          <w:p w14:paraId="3DA9DCD3" w14:textId="0EC1425C" w:rsidR="00F95F65" w:rsidRDefault="00F95F65" w:rsidP="00F95F65">
            <w:pPr>
              <w:pStyle w:val="Prrafodelista"/>
              <w:spacing w:before="240" w:after="240" w:line="276" w:lineRule="auto"/>
              <w:ind w:left="0"/>
              <w:jc w:val="both"/>
            </w:pPr>
            <w:r>
              <w:t>…..</w:t>
            </w:r>
          </w:p>
        </w:tc>
        <w:tc>
          <w:tcPr>
            <w:tcW w:w="1625" w:type="dxa"/>
          </w:tcPr>
          <w:p w14:paraId="3889725B" w14:textId="4E4A9755" w:rsidR="00F95F65" w:rsidRPr="00F95F65" w:rsidRDefault="00F95F65" w:rsidP="00F95F65">
            <w:pPr>
              <w:rPr>
                <w:rFonts w:eastAsiaTheme="majorEastAsia" w:cstheme="majorBidi"/>
                <w:i/>
                <w:color w:val="204861"/>
              </w:rPr>
            </w:pPr>
            <w:r w:rsidRPr="00F95F65">
              <w:rPr>
                <w:rFonts w:eastAsiaTheme="majorEastAsia" w:cstheme="majorBidi"/>
                <w:i/>
                <w:color w:val="204861"/>
              </w:rPr>
              <w:t>Materiales e insumos</w:t>
            </w:r>
          </w:p>
        </w:tc>
        <w:tc>
          <w:tcPr>
            <w:tcW w:w="1083" w:type="dxa"/>
          </w:tcPr>
          <w:p w14:paraId="0BF4CF86" w14:textId="77777777" w:rsidR="00F95F65" w:rsidRDefault="00F95F65" w:rsidP="00F95F65">
            <w:pPr>
              <w:pStyle w:val="Prrafodelista"/>
              <w:spacing w:before="240" w:after="240" w:line="276" w:lineRule="auto"/>
              <w:ind w:left="0"/>
              <w:jc w:val="both"/>
            </w:pPr>
          </w:p>
        </w:tc>
        <w:tc>
          <w:tcPr>
            <w:tcW w:w="1354" w:type="dxa"/>
          </w:tcPr>
          <w:p w14:paraId="49C9FF93" w14:textId="77777777" w:rsidR="00F95F65" w:rsidRDefault="00F95F65" w:rsidP="00F95F65">
            <w:pPr>
              <w:pStyle w:val="Prrafodelista"/>
              <w:spacing w:before="240" w:after="240" w:line="276" w:lineRule="auto"/>
              <w:ind w:left="0"/>
              <w:jc w:val="both"/>
            </w:pPr>
          </w:p>
        </w:tc>
        <w:tc>
          <w:tcPr>
            <w:tcW w:w="1204" w:type="dxa"/>
          </w:tcPr>
          <w:p w14:paraId="655E9792" w14:textId="77777777" w:rsidR="00F95F65" w:rsidRDefault="00F95F65" w:rsidP="00F95F65">
            <w:pPr>
              <w:pStyle w:val="Prrafodelista"/>
              <w:spacing w:before="240" w:after="240" w:line="276" w:lineRule="auto"/>
              <w:ind w:left="0"/>
              <w:jc w:val="both"/>
            </w:pPr>
          </w:p>
        </w:tc>
        <w:tc>
          <w:tcPr>
            <w:tcW w:w="1432" w:type="dxa"/>
          </w:tcPr>
          <w:p w14:paraId="78E9AED3" w14:textId="77777777" w:rsidR="00F95F65" w:rsidRDefault="00F95F65" w:rsidP="00F95F65">
            <w:pPr>
              <w:pStyle w:val="Prrafodelista"/>
              <w:spacing w:before="240" w:after="240" w:line="276" w:lineRule="auto"/>
              <w:ind w:left="0"/>
              <w:jc w:val="both"/>
            </w:pPr>
          </w:p>
        </w:tc>
      </w:tr>
      <w:tr w:rsidR="00F95F65" w14:paraId="158C89C3" w14:textId="77777777" w:rsidTr="00F95F65">
        <w:trPr>
          <w:trHeight w:val="595"/>
        </w:trPr>
        <w:tc>
          <w:tcPr>
            <w:tcW w:w="1892" w:type="dxa"/>
            <w:vAlign w:val="center"/>
          </w:tcPr>
          <w:p w14:paraId="62591533" w14:textId="469BA952" w:rsidR="00F95F65" w:rsidRPr="00F95F65" w:rsidRDefault="003F7EF7" w:rsidP="00F95F65">
            <w:pPr>
              <w:rPr>
                <w:rFonts w:eastAsiaTheme="majorEastAsia" w:cstheme="majorBidi"/>
                <w:color w:val="204861"/>
              </w:rPr>
            </w:pPr>
            <w:r>
              <w:rPr>
                <w:rFonts w:eastAsiaTheme="majorEastAsia" w:cstheme="majorBidi"/>
                <w:color w:val="204861"/>
              </w:rPr>
              <w:t xml:space="preserve">C2: </w:t>
            </w:r>
            <w:r w:rsidR="00F95F65" w:rsidRPr="00F95F65">
              <w:rPr>
                <w:rFonts w:eastAsiaTheme="majorEastAsia" w:cstheme="majorBidi"/>
                <w:color w:val="204861"/>
              </w:rPr>
              <w:t>Servicios de capacitación</w:t>
            </w:r>
          </w:p>
        </w:tc>
        <w:tc>
          <w:tcPr>
            <w:tcW w:w="1625" w:type="dxa"/>
          </w:tcPr>
          <w:p w14:paraId="0E8F2464" w14:textId="77777777" w:rsidR="00F95F65" w:rsidRDefault="00F95F65" w:rsidP="00F95F65">
            <w:pPr>
              <w:pStyle w:val="Prrafodelista"/>
              <w:spacing w:before="240" w:after="240" w:line="276" w:lineRule="auto"/>
              <w:ind w:left="0"/>
              <w:jc w:val="both"/>
            </w:pPr>
          </w:p>
        </w:tc>
        <w:tc>
          <w:tcPr>
            <w:tcW w:w="1083" w:type="dxa"/>
          </w:tcPr>
          <w:p w14:paraId="2473C228" w14:textId="77777777" w:rsidR="00F95F65" w:rsidRDefault="00F95F65" w:rsidP="00F95F65">
            <w:pPr>
              <w:pStyle w:val="Prrafodelista"/>
              <w:spacing w:before="240" w:after="240" w:line="276" w:lineRule="auto"/>
              <w:ind w:left="0"/>
              <w:jc w:val="both"/>
            </w:pPr>
          </w:p>
        </w:tc>
        <w:tc>
          <w:tcPr>
            <w:tcW w:w="1354" w:type="dxa"/>
          </w:tcPr>
          <w:p w14:paraId="07EC4A5B" w14:textId="77777777" w:rsidR="00F95F65" w:rsidRDefault="00F95F65" w:rsidP="00F95F65">
            <w:pPr>
              <w:pStyle w:val="Prrafodelista"/>
              <w:spacing w:before="240" w:after="240" w:line="276" w:lineRule="auto"/>
              <w:ind w:left="0"/>
              <w:jc w:val="both"/>
            </w:pPr>
          </w:p>
        </w:tc>
        <w:tc>
          <w:tcPr>
            <w:tcW w:w="1204" w:type="dxa"/>
          </w:tcPr>
          <w:p w14:paraId="0EED4606" w14:textId="77777777" w:rsidR="00F95F65" w:rsidRDefault="00F95F65" w:rsidP="00F95F65">
            <w:pPr>
              <w:pStyle w:val="Prrafodelista"/>
              <w:spacing w:before="240" w:after="240" w:line="276" w:lineRule="auto"/>
              <w:ind w:left="0"/>
              <w:jc w:val="both"/>
            </w:pPr>
          </w:p>
        </w:tc>
        <w:tc>
          <w:tcPr>
            <w:tcW w:w="1432" w:type="dxa"/>
          </w:tcPr>
          <w:p w14:paraId="3FA41A2A" w14:textId="77777777" w:rsidR="00F95F65" w:rsidRDefault="00F95F65" w:rsidP="00F95F65">
            <w:pPr>
              <w:pStyle w:val="Prrafodelista"/>
              <w:spacing w:before="240" w:after="240" w:line="276" w:lineRule="auto"/>
              <w:ind w:left="0"/>
              <w:jc w:val="both"/>
            </w:pPr>
          </w:p>
        </w:tc>
      </w:tr>
      <w:tr w:rsidR="00F95F65" w14:paraId="6128654F" w14:textId="77777777" w:rsidTr="00F95F65">
        <w:trPr>
          <w:trHeight w:val="446"/>
        </w:trPr>
        <w:tc>
          <w:tcPr>
            <w:tcW w:w="7158" w:type="dxa"/>
            <w:gridSpan w:val="5"/>
            <w:vAlign w:val="center"/>
          </w:tcPr>
          <w:p w14:paraId="445DADCE" w14:textId="1B6C8862" w:rsidR="00F95F65" w:rsidRPr="00F95F65" w:rsidRDefault="00F95F65" w:rsidP="00F95F65">
            <w:pPr>
              <w:pStyle w:val="Prrafodelista"/>
              <w:spacing w:before="240" w:after="240" w:line="276" w:lineRule="auto"/>
              <w:ind w:left="0"/>
              <w:jc w:val="center"/>
              <w:rPr>
                <w:b/>
              </w:rPr>
            </w:pPr>
            <w:r w:rsidRPr="00F95F65">
              <w:rPr>
                <w:rFonts w:eastAsiaTheme="majorEastAsia" w:cstheme="majorBidi"/>
                <w:b/>
                <w:color w:val="204861"/>
              </w:rPr>
              <w:t>TOTAL</w:t>
            </w:r>
          </w:p>
        </w:tc>
        <w:tc>
          <w:tcPr>
            <w:tcW w:w="1432" w:type="dxa"/>
          </w:tcPr>
          <w:p w14:paraId="58E19545" w14:textId="77777777" w:rsidR="00F95F65" w:rsidRDefault="00F95F65" w:rsidP="00F95F65">
            <w:pPr>
              <w:pStyle w:val="Prrafodelista"/>
              <w:spacing w:before="240" w:after="240" w:line="276" w:lineRule="auto"/>
              <w:ind w:left="0"/>
              <w:jc w:val="both"/>
            </w:pPr>
          </w:p>
        </w:tc>
      </w:tr>
    </w:tbl>
    <w:p w14:paraId="107B0201" w14:textId="011E8646" w:rsidR="00BE184A" w:rsidRDefault="00E678D2" w:rsidP="0098030A">
      <w:pPr>
        <w:pStyle w:val="Prrafodelista"/>
        <w:spacing w:before="240" w:after="240" w:line="276" w:lineRule="auto"/>
        <w:ind w:left="0"/>
        <w:jc w:val="both"/>
        <w:rPr>
          <w:rFonts w:eastAsiaTheme="majorEastAsia" w:cstheme="majorBidi"/>
          <w:i/>
          <w:color w:val="204861"/>
        </w:rPr>
      </w:pPr>
      <w:r w:rsidRPr="00E678D2">
        <w:rPr>
          <w:rFonts w:eastAsiaTheme="majorEastAsia" w:cstheme="majorBidi"/>
          <w:b/>
          <w:i/>
          <w:color w:val="204861"/>
        </w:rPr>
        <w:t>Nota</w:t>
      </w:r>
      <w:r w:rsidRPr="00E678D2">
        <w:rPr>
          <w:rFonts w:eastAsiaTheme="majorEastAsia" w:cstheme="majorBidi"/>
          <w:i/>
          <w:color w:val="204861"/>
        </w:rPr>
        <w:t>: los gastos generales, supervisión, utilidad e IGV, forman parte de los ítems correspondientes.</w:t>
      </w:r>
    </w:p>
    <w:p w14:paraId="051CC5AB" w14:textId="12A17013" w:rsidR="00DE2B72" w:rsidRDefault="00DE2B72" w:rsidP="004A577C">
      <w:pPr>
        <w:pStyle w:val="Ttulo1"/>
        <w:numPr>
          <w:ilvl w:val="0"/>
          <w:numId w:val="2"/>
        </w:numPr>
        <w:shd w:val="clear" w:color="auto" w:fill="204861"/>
        <w:spacing w:after="240" w:line="276" w:lineRule="auto"/>
        <w:ind w:left="0" w:firstLine="284"/>
        <w:jc w:val="both"/>
        <w:rPr>
          <w:rFonts w:asciiTheme="minorHAnsi" w:hAnsiTheme="minorHAnsi"/>
          <w:b/>
          <w:color w:val="FFFFFF" w:themeColor="background1"/>
          <w:sz w:val="22"/>
          <w:szCs w:val="22"/>
          <w:lang w:eastAsia="es-ES"/>
        </w:rPr>
      </w:pPr>
      <w:r>
        <w:rPr>
          <w:rFonts w:asciiTheme="minorHAnsi" w:hAnsiTheme="minorHAnsi"/>
          <w:b/>
          <w:color w:val="FFFFFF" w:themeColor="background1"/>
          <w:sz w:val="22"/>
          <w:szCs w:val="22"/>
          <w:lang w:eastAsia="es-ES"/>
        </w:rPr>
        <w:t>CRONOGRAMA</w:t>
      </w:r>
    </w:p>
    <w:p w14:paraId="607C4366" w14:textId="77777777" w:rsidR="00DE2B72" w:rsidRPr="00DE2B72" w:rsidRDefault="00DE2B72" w:rsidP="002F69C4">
      <w:pPr>
        <w:pStyle w:val="Prrafodelista"/>
        <w:keepNext/>
        <w:keepLines/>
        <w:numPr>
          <w:ilvl w:val="0"/>
          <w:numId w:val="6"/>
        </w:numPr>
        <w:spacing w:after="0" w:line="360" w:lineRule="auto"/>
        <w:contextualSpacing w:val="0"/>
        <w:outlineLvl w:val="1"/>
        <w:rPr>
          <w:rFonts w:eastAsiaTheme="majorEastAsia" w:cstheme="majorBidi"/>
          <w:b/>
          <w:vanish/>
          <w:color w:val="204861"/>
        </w:rPr>
      </w:pPr>
      <w:bookmarkStart w:id="29" w:name="_Toc77137885"/>
      <w:bookmarkStart w:id="30" w:name="_Toc77137954"/>
      <w:bookmarkStart w:id="31" w:name="_Toc77145068"/>
      <w:bookmarkStart w:id="32" w:name="_Toc77145139"/>
      <w:bookmarkStart w:id="33" w:name="_Toc77145238"/>
      <w:bookmarkStart w:id="34" w:name="_Toc77145785"/>
      <w:bookmarkStart w:id="35" w:name="_Toc77145862"/>
      <w:bookmarkStart w:id="36" w:name="_Toc77145939"/>
      <w:bookmarkStart w:id="37" w:name="_Toc77146022"/>
      <w:bookmarkStart w:id="38" w:name="_Toc77146235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26E49F66" w14:textId="018B8349" w:rsidR="00DE2B72" w:rsidRPr="00FD2301" w:rsidRDefault="00DE2B72" w:rsidP="002F69C4">
      <w:pPr>
        <w:pStyle w:val="Ttulo2"/>
        <w:numPr>
          <w:ilvl w:val="1"/>
          <w:numId w:val="6"/>
        </w:numPr>
        <w:spacing w:before="0" w:line="360" w:lineRule="auto"/>
        <w:ind w:left="360"/>
        <w:rPr>
          <w:rFonts w:asciiTheme="minorHAnsi" w:hAnsiTheme="minorHAnsi"/>
          <w:b/>
          <w:color w:val="204861"/>
          <w:sz w:val="22"/>
          <w:szCs w:val="22"/>
        </w:rPr>
      </w:pPr>
      <w:r>
        <w:rPr>
          <w:rFonts w:asciiTheme="minorHAnsi" w:hAnsiTheme="minorHAnsi"/>
          <w:b/>
          <w:color w:val="204861"/>
          <w:sz w:val="22"/>
          <w:szCs w:val="22"/>
        </w:rPr>
        <w:t>Ejecución Física por componente/actividad/rubro elegible</w:t>
      </w: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1410"/>
        <w:gridCol w:w="1133"/>
        <w:gridCol w:w="707"/>
        <w:gridCol w:w="848"/>
        <w:gridCol w:w="849"/>
        <w:gridCol w:w="884"/>
        <w:gridCol w:w="827"/>
        <w:gridCol w:w="1095"/>
        <w:gridCol w:w="741"/>
      </w:tblGrid>
      <w:tr w:rsidR="00DE2B72" w:rsidRPr="00DE2B72" w14:paraId="527BE764" w14:textId="04032934" w:rsidTr="00DE2B72">
        <w:trPr>
          <w:trHeight w:val="408"/>
        </w:trPr>
        <w:tc>
          <w:tcPr>
            <w:tcW w:w="1410" w:type="dxa"/>
            <w:vMerge w:val="restart"/>
            <w:vAlign w:val="center"/>
          </w:tcPr>
          <w:p w14:paraId="068B6EA9" w14:textId="77777777" w:rsidR="00DE2B72" w:rsidRPr="00DE2B72" w:rsidRDefault="00DE2B72" w:rsidP="00DE2B72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  <w:r w:rsidRPr="00DE2B72">
              <w:rPr>
                <w:rFonts w:eastAsiaTheme="majorEastAsia" w:cstheme="majorBidi"/>
                <w:b/>
                <w:color w:val="204861"/>
                <w:sz w:val="20"/>
              </w:rPr>
              <w:t>Descripción</w:t>
            </w:r>
          </w:p>
        </w:tc>
        <w:tc>
          <w:tcPr>
            <w:tcW w:w="1133" w:type="dxa"/>
            <w:vMerge w:val="restart"/>
            <w:vAlign w:val="center"/>
          </w:tcPr>
          <w:p w14:paraId="2E2108EF" w14:textId="77777777" w:rsidR="00DE2B72" w:rsidRPr="00DE2B72" w:rsidRDefault="00DE2B72" w:rsidP="00DE2B72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  <w:r w:rsidRPr="00DE2B72">
              <w:rPr>
                <w:rFonts w:eastAsiaTheme="majorEastAsia" w:cstheme="majorBidi"/>
                <w:b/>
                <w:color w:val="204861"/>
                <w:sz w:val="20"/>
              </w:rPr>
              <w:t>Rubro elegible</w:t>
            </w:r>
          </w:p>
        </w:tc>
        <w:tc>
          <w:tcPr>
            <w:tcW w:w="707" w:type="dxa"/>
            <w:vMerge w:val="restart"/>
            <w:vAlign w:val="center"/>
          </w:tcPr>
          <w:p w14:paraId="446093DD" w14:textId="77777777" w:rsidR="00DE2B72" w:rsidRPr="00DE2B72" w:rsidRDefault="00DE2B72" w:rsidP="00DE2B72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  <w:r w:rsidRPr="00DE2B72">
              <w:rPr>
                <w:rFonts w:eastAsiaTheme="majorEastAsia" w:cstheme="majorBidi"/>
                <w:b/>
                <w:color w:val="204861"/>
                <w:sz w:val="20"/>
              </w:rPr>
              <w:t>UM</w:t>
            </w:r>
          </w:p>
        </w:tc>
        <w:tc>
          <w:tcPr>
            <w:tcW w:w="848" w:type="dxa"/>
            <w:vMerge w:val="restart"/>
            <w:vAlign w:val="center"/>
          </w:tcPr>
          <w:p w14:paraId="4815535C" w14:textId="64C8F3A9" w:rsidR="00DE2B72" w:rsidRPr="00DE2B72" w:rsidRDefault="00DE2B72" w:rsidP="00DE2B72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  <w:r w:rsidRPr="00DE2B72">
              <w:rPr>
                <w:rFonts w:eastAsiaTheme="majorEastAsia" w:cstheme="majorBidi"/>
                <w:b/>
                <w:color w:val="204861"/>
                <w:sz w:val="20"/>
              </w:rPr>
              <w:t>Meta Total</w:t>
            </w:r>
          </w:p>
        </w:tc>
        <w:tc>
          <w:tcPr>
            <w:tcW w:w="849" w:type="dxa"/>
            <w:vMerge w:val="restart"/>
            <w:vAlign w:val="center"/>
          </w:tcPr>
          <w:p w14:paraId="752BD499" w14:textId="21C0491A" w:rsidR="00DE2B72" w:rsidRPr="00DE2B72" w:rsidRDefault="00DE2B72" w:rsidP="00DE2B72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  <w:r w:rsidRPr="00DE2B72">
              <w:rPr>
                <w:rFonts w:eastAsiaTheme="majorEastAsia" w:cstheme="majorBidi"/>
                <w:b/>
                <w:color w:val="204861"/>
                <w:sz w:val="20"/>
              </w:rPr>
              <w:t>Fecha de inicio</w:t>
            </w:r>
          </w:p>
        </w:tc>
        <w:tc>
          <w:tcPr>
            <w:tcW w:w="884" w:type="dxa"/>
            <w:vMerge w:val="restart"/>
            <w:vAlign w:val="center"/>
          </w:tcPr>
          <w:p w14:paraId="2D87EC2B" w14:textId="722EC1BA" w:rsidR="00DE2B72" w:rsidRPr="00DE2B72" w:rsidRDefault="00DE2B72" w:rsidP="00DE2B72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  <w:r w:rsidRPr="00DE2B72">
              <w:rPr>
                <w:rFonts w:eastAsiaTheme="majorEastAsia" w:cstheme="majorBidi"/>
                <w:b/>
                <w:color w:val="204861"/>
                <w:sz w:val="20"/>
              </w:rPr>
              <w:t>Fecha de término</w:t>
            </w:r>
          </w:p>
        </w:tc>
        <w:tc>
          <w:tcPr>
            <w:tcW w:w="2663" w:type="dxa"/>
            <w:gridSpan w:val="3"/>
            <w:vAlign w:val="center"/>
          </w:tcPr>
          <w:p w14:paraId="085056EF" w14:textId="05540CB7" w:rsidR="00DE2B72" w:rsidRPr="00DE2B72" w:rsidRDefault="00DE2B72" w:rsidP="00DE2B72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  <w:r>
              <w:rPr>
                <w:rFonts w:eastAsiaTheme="majorEastAsia" w:cstheme="majorBidi"/>
                <w:b/>
                <w:color w:val="204861"/>
                <w:sz w:val="20"/>
              </w:rPr>
              <w:t>Cronograma</w:t>
            </w:r>
          </w:p>
        </w:tc>
      </w:tr>
      <w:tr w:rsidR="00DE2B72" w:rsidRPr="00DE2B72" w14:paraId="71DDE24F" w14:textId="77777777" w:rsidTr="00DE2B72">
        <w:trPr>
          <w:trHeight w:val="285"/>
        </w:trPr>
        <w:tc>
          <w:tcPr>
            <w:tcW w:w="1410" w:type="dxa"/>
            <w:vMerge/>
            <w:vAlign w:val="center"/>
          </w:tcPr>
          <w:p w14:paraId="46870CD2" w14:textId="77777777" w:rsidR="00DE2B72" w:rsidRPr="00DE2B72" w:rsidRDefault="00DE2B72" w:rsidP="00DE2B72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4603A297" w14:textId="77777777" w:rsidR="00DE2B72" w:rsidRPr="00DE2B72" w:rsidRDefault="00DE2B72" w:rsidP="00DE2B72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</w:p>
        </w:tc>
        <w:tc>
          <w:tcPr>
            <w:tcW w:w="707" w:type="dxa"/>
            <w:vMerge/>
            <w:vAlign w:val="center"/>
          </w:tcPr>
          <w:p w14:paraId="14814D94" w14:textId="77777777" w:rsidR="00DE2B72" w:rsidRPr="00DE2B72" w:rsidRDefault="00DE2B72" w:rsidP="00DE2B72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14:paraId="3F89EE9F" w14:textId="77777777" w:rsidR="00DE2B72" w:rsidRPr="00DE2B72" w:rsidRDefault="00DE2B72" w:rsidP="00DE2B72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</w:p>
        </w:tc>
        <w:tc>
          <w:tcPr>
            <w:tcW w:w="849" w:type="dxa"/>
            <w:vMerge/>
            <w:vAlign w:val="center"/>
          </w:tcPr>
          <w:p w14:paraId="29942B05" w14:textId="77777777" w:rsidR="00DE2B72" w:rsidRPr="00DE2B72" w:rsidRDefault="00DE2B72" w:rsidP="00DE2B72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</w:p>
        </w:tc>
        <w:tc>
          <w:tcPr>
            <w:tcW w:w="884" w:type="dxa"/>
            <w:vMerge/>
            <w:vAlign w:val="center"/>
          </w:tcPr>
          <w:p w14:paraId="34432FD1" w14:textId="77777777" w:rsidR="00DE2B72" w:rsidRPr="00DE2B72" w:rsidRDefault="00DE2B72" w:rsidP="00DE2B72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</w:p>
        </w:tc>
        <w:tc>
          <w:tcPr>
            <w:tcW w:w="827" w:type="dxa"/>
            <w:vAlign w:val="center"/>
          </w:tcPr>
          <w:p w14:paraId="108E25F7" w14:textId="39F774F2" w:rsidR="00DE2B72" w:rsidRPr="00DE2B72" w:rsidRDefault="00DE2B72" w:rsidP="00DE2B72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  <w:r>
              <w:rPr>
                <w:rFonts w:eastAsiaTheme="majorEastAsia" w:cstheme="majorBidi"/>
                <w:b/>
                <w:color w:val="204861"/>
                <w:sz w:val="20"/>
              </w:rPr>
              <w:t>Mes 1</w:t>
            </w:r>
          </w:p>
        </w:tc>
        <w:tc>
          <w:tcPr>
            <w:tcW w:w="1095" w:type="dxa"/>
            <w:vAlign w:val="center"/>
          </w:tcPr>
          <w:p w14:paraId="385341AF" w14:textId="4A61513C" w:rsidR="00DE2B72" w:rsidRPr="00DE2B72" w:rsidRDefault="00DE2B72" w:rsidP="00DE2B72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  <w:r>
              <w:rPr>
                <w:rFonts w:eastAsiaTheme="majorEastAsia" w:cstheme="majorBidi"/>
                <w:b/>
                <w:color w:val="204861"/>
                <w:sz w:val="20"/>
              </w:rPr>
              <w:t>Mes 2</w:t>
            </w:r>
          </w:p>
        </w:tc>
        <w:tc>
          <w:tcPr>
            <w:tcW w:w="741" w:type="dxa"/>
            <w:vAlign w:val="center"/>
          </w:tcPr>
          <w:p w14:paraId="6D0B9EF4" w14:textId="7BF8F5F5" w:rsidR="00DE2B72" w:rsidRPr="00DE2B72" w:rsidRDefault="00DE2B72" w:rsidP="00DE2B72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  <w:r>
              <w:rPr>
                <w:rFonts w:eastAsiaTheme="majorEastAsia" w:cstheme="majorBidi"/>
                <w:b/>
                <w:color w:val="204861"/>
                <w:sz w:val="20"/>
              </w:rPr>
              <w:t>Mes 3</w:t>
            </w:r>
          </w:p>
        </w:tc>
      </w:tr>
      <w:tr w:rsidR="003F7EF7" w:rsidRPr="00DE2B72" w14:paraId="11480CA8" w14:textId="0D23B44B" w:rsidTr="00DE2B72">
        <w:trPr>
          <w:trHeight w:val="595"/>
        </w:trPr>
        <w:tc>
          <w:tcPr>
            <w:tcW w:w="1410" w:type="dxa"/>
            <w:vAlign w:val="center"/>
          </w:tcPr>
          <w:p w14:paraId="7668C2E3" w14:textId="5C74366A" w:rsidR="003F7EF7" w:rsidRPr="003F7EF7" w:rsidRDefault="003F7EF7" w:rsidP="003F7EF7">
            <w:pPr>
              <w:rPr>
                <w:rFonts w:eastAsiaTheme="majorEastAsia" w:cstheme="majorBidi"/>
                <w:color w:val="204861"/>
                <w:sz w:val="20"/>
                <w:szCs w:val="20"/>
              </w:rPr>
            </w:pPr>
            <w:r w:rsidRPr="003F7EF7">
              <w:rPr>
                <w:rFonts w:eastAsiaTheme="majorEastAsia" w:cstheme="majorBidi"/>
                <w:color w:val="204861"/>
                <w:sz w:val="20"/>
                <w:szCs w:val="20"/>
              </w:rPr>
              <w:t>C1: Servicios de Asistencia Técnica</w:t>
            </w:r>
          </w:p>
        </w:tc>
        <w:tc>
          <w:tcPr>
            <w:tcW w:w="1133" w:type="dxa"/>
          </w:tcPr>
          <w:p w14:paraId="2C097D52" w14:textId="77777777" w:rsidR="003F7EF7" w:rsidRPr="00DE2B72" w:rsidRDefault="003F7EF7" w:rsidP="003F7EF7">
            <w:pPr>
              <w:ind w:firstLineChars="100" w:firstLine="200"/>
              <w:rPr>
                <w:rFonts w:eastAsiaTheme="majorEastAsia" w:cstheme="majorBidi"/>
                <w:color w:val="204861"/>
                <w:sz w:val="20"/>
              </w:rPr>
            </w:pPr>
          </w:p>
        </w:tc>
        <w:tc>
          <w:tcPr>
            <w:tcW w:w="707" w:type="dxa"/>
          </w:tcPr>
          <w:p w14:paraId="03197A33" w14:textId="77777777" w:rsidR="003F7EF7" w:rsidRPr="00DE2B72" w:rsidRDefault="003F7EF7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48" w:type="dxa"/>
          </w:tcPr>
          <w:p w14:paraId="0371ADFA" w14:textId="77777777" w:rsidR="003F7EF7" w:rsidRPr="00DE2B72" w:rsidRDefault="003F7EF7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49" w:type="dxa"/>
          </w:tcPr>
          <w:p w14:paraId="3B2C132F" w14:textId="77777777" w:rsidR="003F7EF7" w:rsidRPr="00DE2B72" w:rsidRDefault="003F7EF7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84" w:type="dxa"/>
          </w:tcPr>
          <w:p w14:paraId="24E8C7DC" w14:textId="77777777" w:rsidR="003F7EF7" w:rsidRPr="00DE2B72" w:rsidRDefault="003F7EF7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27" w:type="dxa"/>
          </w:tcPr>
          <w:p w14:paraId="1C70139C" w14:textId="77777777" w:rsidR="003F7EF7" w:rsidRPr="00DE2B72" w:rsidRDefault="003F7EF7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095" w:type="dxa"/>
          </w:tcPr>
          <w:p w14:paraId="24FFA2EF" w14:textId="16C4F177" w:rsidR="003F7EF7" w:rsidRPr="00DE2B72" w:rsidRDefault="003F7EF7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41" w:type="dxa"/>
          </w:tcPr>
          <w:p w14:paraId="2DC84DD4" w14:textId="40840D51" w:rsidR="003F7EF7" w:rsidRPr="00DE2B72" w:rsidRDefault="003F7EF7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</w:tr>
      <w:tr w:rsidR="00DE2B72" w:rsidRPr="00DE2B72" w14:paraId="18135BCF" w14:textId="785E9AC6" w:rsidTr="00DE2B72">
        <w:trPr>
          <w:trHeight w:val="595"/>
        </w:trPr>
        <w:tc>
          <w:tcPr>
            <w:tcW w:w="1410" w:type="dxa"/>
          </w:tcPr>
          <w:p w14:paraId="141A3252" w14:textId="77777777" w:rsidR="00DE2B72" w:rsidRPr="003F7EF7" w:rsidRDefault="00DE2B72" w:rsidP="00DE2B72">
            <w:pPr>
              <w:ind w:firstLineChars="100" w:firstLine="200"/>
              <w:rPr>
                <w:rFonts w:eastAsiaTheme="majorEastAsia" w:cstheme="majorBidi"/>
                <w:color w:val="204861"/>
                <w:sz w:val="20"/>
                <w:szCs w:val="20"/>
              </w:rPr>
            </w:pPr>
            <w:r w:rsidRPr="003F7EF7">
              <w:rPr>
                <w:rFonts w:eastAsiaTheme="majorEastAsia" w:cstheme="majorBidi"/>
                <w:color w:val="204861"/>
                <w:sz w:val="20"/>
                <w:szCs w:val="20"/>
              </w:rPr>
              <w:t>….</w:t>
            </w:r>
          </w:p>
        </w:tc>
        <w:tc>
          <w:tcPr>
            <w:tcW w:w="1133" w:type="dxa"/>
          </w:tcPr>
          <w:p w14:paraId="4C092A7C" w14:textId="77777777" w:rsidR="00DE2B72" w:rsidRPr="00DE2B72" w:rsidRDefault="00DE2B72" w:rsidP="00DE2B72">
            <w:pPr>
              <w:rPr>
                <w:rFonts w:eastAsiaTheme="majorEastAsia" w:cstheme="majorBidi"/>
                <w:i/>
                <w:color w:val="204861"/>
                <w:sz w:val="20"/>
              </w:rPr>
            </w:pPr>
            <w:r w:rsidRPr="00DE2B72">
              <w:rPr>
                <w:rFonts w:eastAsiaTheme="majorEastAsia" w:cstheme="majorBidi"/>
                <w:i/>
                <w:color w:val="204861"/>
                <w:sz w:val="20"/>
              </w:rPr>
              <w:t>Servicio no personales</w:t>
            </w:r>
          </w:p>
        </w:tc>
        <w:tc>
          <w:tcPr>
            <w:tcW w:w="707" w:type="dxa"/>
          </w:tcPr>
          <w:p w14:paraId="16AFC7D1" w14:textId="77777777" w:rsidR="00DE2B72" w:rsidRPr="00DE2B72" w:rsidRDefault="00DE2B72" w:rsidP="00DE2B72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48" w:type="dxa"/>
          </w:tcPr>
          <w:p w14:paraId="70915E8F" w14:textId="77777777" w:rsidR="00DE2B72" w:rsidRPr="00DE2B72" w:rsidRDefault="00DE2B72" w:rsidP="00DE2B72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49" w:type="dxa"/>
          </w:tcPr>
          <w:p w14:paraId="13E598A6" w14:textId="77777777" w:rsidR="00DE2B72" w:rsidRPr="00DE2B72" w:rsidRDefault="00DE2B72" w:rsidP="00DE2B72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84" w:type="dxa"/>
          </w:tcPr>
          <w:p w14:paraId="6A1DE627" w14:textId="77777777" w:rsidR="00DE2B72" w:rsidRPr="00DE2B72" w:rsidRDefault="00DE2B72" w:rsidP="00DE2B72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27" w:type="dxa"/>
          </w:tcPr>
          <w:p w14:paraId="1533A40D" w14:textId="77777777" w:rsidR="00DE2B72" w:rsidRPr="00DE2B72" w:rsidRDefault="00DE2B72" w:rsidP="00DE2B72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095" w:type="dxa"/>
          </w:tcPr>
          <w:p w14:paraId="59F02479" w14:textId="12AD160D" w:rsidR="00DE2B72" w:rsidRPr="00DE2B72" w:rsidRDefault="00DE2B72" w:rsidP="00DE2B72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41" w:type="dxa"/>
          </w:tcPr>
          <w:p w14:paraId="6064992F" w14:textId="7E1A81BD" w:rsidR="00DE2B72" w:rsidRPr="00DE2B72" w:rsidRDefault="00DE2B72" w:rsidP="00DE2B72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</w:tr>
      <w:tr w:rsidR="00DE2B72" w:rsidRPr="00DE2B72" w14:paraId="3B8979D3" w14:textId="0E5598A3" w:rsidTr="00DE2B72">
        <w:trPr>
          <w:trHeight w:val="437"/>
        </w:trPr>
        <w:tc>
          <w:tcPr>
            <w:tcW w:w="1410" w:type="dxa"/>
          </w:tcPr>
          <w:p w14:paraId="39B5CE6B" w14:textId="77777777" w:rsidR="00DE2B72" w:rsidRPr="003F7EF7" w:rsidRDefault="00DE2B72" w:rsidP="00DE2B72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  <w:szCs w:val="20"/>
              </w:rPr>
            </w:pPr>
            <w:r w:rsidRPr="003F7EF7">
              <w:rPr>
                <w:sz w:val="20"/>
                <w:szCs w:val="20"/>
              </w:rPr>
              <w:t>…..</w:t>
            </w:r>
          </w:p>
        </w:tc>
        <w:tc>
          <w:tcPr>
            <w:tcW w:w="1133" w:type="dxa"/>
          </w:tcPr>
          <w:p w14:paraId="0EBCBDE2" w14:textId="77777777" w:rsidR="00DE2B72" w:rsidRPr="00DE2B72" w:rsidRDefault="00DE2B72" w:rsidP="00DE2B72">
            <w:pPr>
              <w:rPr>
                <w:rFonts w:eastAsiaTheme="majorEastAsia" w:cstheme="majorBidi"/>
                <w:i/>
                <w:color w:val="204861"/>
                <w:sz w:val="20"/>
              </w:rPr>
            </w:pPr>
            <w:r w:rsidRPr="00DE2B72">
              <w:rPr>
                <w:rFonts w:eastAsiaTheme="majorEastAsia" w:cstheme="majorBidi"/>
                <w:i/>
                <w:color w:val="204861"/>
                <w:sz w:val="20"/>
              </w:rPr>
              <w:t>Servicio de terceros</w:t>
            </w:r>
          </w:p>
        </w:tc>
        <w:tc>
          <w:tcPr>
            <w:tcW w:w="707" w:type="dxa"/>
          </w:tcPr>
          <w:p w14:paraId="79CD46DD" w14:textId="77777777" w:rsidR="00DE2B72" w:rsidRPr="00DE2B72" w:rsidRDefault="00DE2B72" w:rsidP="00DE2B72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48" w:type="dxa"/>
          </w:tcPr>
          <w:p w14:paraId="53247C3A" w14:textId="77777777" w:rsidR="00DE2B72" w:rsidRPr="00DE2B72" w:rsidRDefault="00DE2B72" w:rsidP="00DE2B72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49" w:type="dxa"/>
          </w:tcPr>
          <w:p w14:paraId="39BEA54C" w14:textId="77777777" w:rsidR="00DE2B72" w:rsidRPr="00DE2B72" w:rsidRDefault="00DE2B72" w:rsidP="00DE2B72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84" w:type="dxa"/>
          </w:tcPr>
          <w:p w14:paraId="61D8217C" w14:textId="77777777" w:rsidR="00DE2B72" w:rsidRPr="00DE2B72" w:rsidRDefault="00DE2B72" w:rsidP="00DE2B72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27" w:type="dxa"/>
          </w:tcPr>
          <w:p w14:paraId="401A4C23" w14:textId="77777777" w:rsidR="00DE2B72" w:rsidRPr="00DE2B72" w:rsidRDefault="00DE2B72" w:rsidP="00DE2B72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095" w:type="dxa"/>
          </w:tcPr>
          <w:p w14:paraId="53D74AE2" w14:textId="79294A74" w:rsidR="00DE2B72" w:rsidRPr="00DE2B72" w:rsidRDefault="00DE2B72" w:rsidP="00DE2B72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41" w:type="dxa"/>
          </w:tcPr>
          <w:p w14:paraId="04CD62A9" w14:textId="6CB416B0" w:rsidR="00DE2B72" w:rsidRPr="00DE2B72" w:rsidRDefault="00DE2B72" w:rsidP="00DE2B72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</w:tr>
      <w:tr w:rsidR="00DE2B72" w:rsidRPr="00DE2B72" w14:paraId="7A64B7CC" w14:textId="564E9EC5" w:rsidTr="00DE2B72">
        <w:trPr>
          <w:trHeight w:val="595"/>
        </w:trPr>
        <w:tc>
          <w:tcPr>
            <w:tcW w:w="1410" w:type="dxa"/>
          </w:tcPr>
          <w:p w14:paraId="24135D16" w14:textId="77777777" w:rsidR="00DE2B72" w:rsidRPr="003F7EF7" w:rsidRDefault="00DE2B72" w:rsidP="00DE2B72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  <w:szCs w:val="20"/>
              </w:rPr>
            </w:pPr>
            <w:r w:rsidRPr="003F7EF7">
              <w:rPr>
                <w:sz w:val="20"/>
                <w:szCs w:val="20"/>
              </w:rPr>
              <w:t>…..</w:t>
            </w:r>
          </w:p>
        </w:tc>
        <w:tc>
          <w:tcPr>
            <w:tcW w:w="1133" w:type="dxa"/>
          </w:tcPr>
          <w:p w14:paraId="15E6C8C5" w14:textId="77777777" w:rsidR="00DE2B72" w:rsidRPr="00DE2B72" w:rsidRDefault="00DE2B72" w:rsidP="00DE2B72">
            <w:pPr>
              <w:rPr>
                <w:rFonts w:eastAsiaTheme="majorEastAsia" w:cstheme="majorBidi"/>
                <w:i/>
                <w:color w:val="204861"/>
                <w:sz w:val="20"/>
              </w:rPr>
            </w:pPr>
            <w:r w:rsidRPr="00DE2B72">
              <w:rPr>
                <w:rFonts w:eastAsiaTheme="majorEastAsia" w:cstheme="majorBidi"/>
                <w:i/>
                <w:color w:val="204861"/>
                <w:sz w:val="20"/>
              </w:rPr>
              <w:t>Materiales e insumos</w:t>
            </w:r>
          </w:p>
        </w:tc>
        <w:tc>
          <w:tcPr>
            <w:tcW w:w="707" w:type="dxa"/>
          </w:tcPr>
          <w:p w14:paraId="51B0F4BF" w14:textId="77777777" w:rsidR="00DE2B72" w:rsidRPr="00DE2B72" w:rsidRDefault="00DE2B72" w:rsidP="00DE2B72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48" w:type="dxa"/>
          </w:tcPr>
          <w:p w14:paraId="0CAA32A9" w14:textId="77777777" w:rsidR="00DE2B72" w:rsidRPr="00DE2B72" w:rsidRDefault="00DE2B72" w:rsidP="00DE2B72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49" w:type="dxa"/>
          </w:tcPr>
          <w:p w14:paraId="786626C0" w14:textId="77777777" w:rsidR="00DE2B72" w:rsidRPr="00DE2B72" w:rsidRDefault="00DE2B72" w:rsidP="00DE2B72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84" w:type="dxa"/>
          </w:tcPr>
          <w:p w14:paraId="01E99E26" w14:textId="77777777" w:rsidR="00DE2B72" w:rsidRPr="00DE2B72" w:rsidRDefault="00DE2B72" w:rsidP="00DE2B72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27" w:type="dxa"/>
          </w:tcPr>
          <w:p w14:paraId="112F1278" w14:textId="77777777" w:rsidR="00DE2B72" w:rsidRPr="00DE2B72" w:rsidRDefault="00DE2B72" w:rsidP="00DE2B72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095" w:type="dxa"/>
          </w:tcPr>
          <w:p w14:paraId="669F7CFA" w14:textId="4BE7A844" w:rsidR="00DE2B72" w:rsidRPr="00DE2B72" w:rsidRDefault="00DE2B72" w:rsidP="00DE2B72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41" w:type="dxa"/>
          </w:tcPr>
          <w:p w14:paraId="212DE04F" w14:textId="05609E24" w:rsidR="00DE2B72" w:rsidRPr="00DE2B72" w:rsidRDefault="00DE2B72" w:rsidP="00DE2B72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</w:tr>
      <w:tr w:rsidR="003F7EF7" w:rsidRPr="00DE2B72" w14:paraId="0A0CF17E" w14:textId="7802EA06" w:rsidTr="00DE2B72">
        <w:trPr>
          <w:trHeight w:val="595"/>
        </w:trPr>
        <w:tc>
          <w:tcPr>
            <w:tcW w:w="1410" w:type="dxa"/>
            <w:vAlign w:val="center"/>
          </w:tcPr>
          <w:p w14:paraId="04EBFC76" w14:textId="2629964C" w:rsidR="003F7EF7" w:rsidRPr="003F7EF7" w:rsidRDefault="003F7EF7" w:rsidP="003F7EF7">
            <w:pPr>
              <w:rPr>
                <w:rFonts w:eastAsiaTheme="majorEastAsia" w:cstheme="majorBidi"/>
                <w:color w:val="204861"/>
                <w:sz w:val="20"/>
                <w:szCs w:val="20"/>
              </w:rPr>
            </w:pPr>
            <w:r w:rsidRPr="003F7EF7">
              <w:rPr>
                <w:rFonts w:eastAsiaTheme="majorEastAsia" w:cstheme="majorBidi"/>
                <w:color w:val="204861"/>
                <w:sz w:val="20"/>
                <w:szCs w:val="20"/>
              </w:rPr>
              <w:t>C2: Servicios de capacitación</w:t>
            </w:r>
          </w:p>
        </w:tc>
        <w:tc>
          <w:tcPr>
            <w:tcW w:w="1133" w:type="dxa"/>
          </w:tcPr>
          <w:p w14:paraId="6C40DBE8" w14:textId="77777777" w:rsidR="003F7EF7" w:rsidRPr="00DE2B72" w:rsidRDefault="003F7EF7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07" w:type="dxa"/>
          </w:tcPr>
          <w:p w14:paraId="0F415775" w14:textId="77777777" w:rsidR="003F7EF7" w:rsidRPr="00DE2B72" w:rsidRDefault="003F7EF7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48" w:type="dxa"/>
          </w:tcPr>
          <w:p w14:paraId="58C4E6DD" w14:textId="77777777" w:rsidR="003F7EF7" w:rsidRPr="00DE2B72" w:rsidRDefault="003F7EF7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49" w:type="dxa"/>
          </w:tcPr>
          <w:p w14:paraId="14D99171" w14:textId="77777777" w:rsidR="003F7EF7" w:rsidRPr="00DE2B72" w:rsidRDefault="003F7EF7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84" w:type="dxa"/>
          </w:tcPr>
          <w:p w14:paraId="79AD57C4" w14:textId="77777777" w:rsidR="003F7EF7" w:rsidRPr="00DE2B72" w:rsidRDefault="003F7EF7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27" w:type="dxa"/>
          </w:tcPr>
          <w:p w14:paraId="32E9511F" w14:textId="77777777" w:rsidR="003F7EF7" w:rsidRPr="00DE2B72" w:rsidRDefault="003F7EF7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095" w:type="dxa"/>
          </w:tcPr>
          <w:p w14:paraId="4FA910A9" w14:textId="55E4504C" w:rsidR="003F7EF7" w:rsidRPr="00DE2B72" w:rsidRDefault="003F7EF7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41" w:type="dxa"/>
          </w:tcPr>
          <w:p w14:paraId="22D8D248" w14:textId="0F8A81FA" w:rsidR="003F7EF7" w:rsidRPr="00DE2B72" w:rsidRDefault="003F7EF7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</w:tr>
    </w:tbl>
    <w:p w14:paraId="69EDC11D" w14:textId="77777777" w:rsidR="00DE2B72" w:rsidRDefault="00DE2B72" w:rsidP="00DE2B72">
      <w:pPr>
        <w:pStyle w:val="Ttulo2"/>
        <w:spacing w:before="0" w:line="360" w:lineRule="auto"/>
        <w:ind w:left="360"/>
        <w:rPr>
          <w:rFonts w:asciiTheme="minorHAnsi" w:hAnsiTheme="minorHAnsi"/>
          <w:b/>
          <w:color w:val="204861"/>
          <w:sz w:val="22"/>
          <w:szCs w:val="22"/>
        </w:rPr>
      </w:pPr>
    </w:p>
    <w:p w14:paraId="0A21B5BC" w14:textId="47A83709" w:rsidR="00DE2B72" w:rsidRPr="00FD2301" w:rsidRDefault="00DE2B72" w:rsidP="002F69C4">
      <w:pPr>
        <w:pStyle w:val="Ttulo2"/>
        <w:numPr>
          <w:ilvl w:val="1"/>
          <w:numId w:val="6"/>
        </w:numPr>
        <w:spacing w:before="0" w:line="360" w:lineRule="auto"/>
        <w:ind w:left="360"/>
        <w:rPr>
          <w:rFonts w:asciiTheme="minorHAnsi" w:hAnsiTheme="minorHAnsi"/>
          <w:b/>
          <w:color w:val="204861"/>
          <w:sz w:val="22"/>
          <w:szCs w:val="22"/>
        </w:rPr>
      </w:pPr>
      <w:r>
        <w:rPr>
          <w:rFonts w:asciiTheme="minorHAnsi" w:hAnsiTheme="minorHAnsi"/>
          <w:b/>
          <w:color w:val="204861"/>
          <w:sz w:val="22"/>
          <w:szCs w:val="22"/>
        </w:rPr>
        <w:t>Ejecución Financiera por componente/actividad/rubro elegible</w:t>
      </w: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1297"/>
        <w:gridCol w:w="1105"/>
        <w:gridCol w:w="589"/>
        <w:gridCol w:w="697"/>
        <w:gridCol w:w="753"/>
        <w:gridCol w:w="884"/>
        <w:gridCol w:w="665"/>
        <w:gridCol w:w="762"/>
        <w:gridCol w:w="633"/>
        <w:gridCol w:w="1109"/>
      </w:tblGrid>
      <w:tr w:rsidR="00C854EA" w:rsidRPr="00DE2B72" w14:paraId="269A8079" w14:textId="7D1CFBE5" w:rsidTr="00A300EB">
        <w:trPr>
          <w:trHeight w:val="408"/>
        </w:trPr>
        <w:tc>
          <w:tcPr>
            <w:tcW w:w="1297" w:type="dxa"/>
            <w:vMerge w:val="restart"/>
            <w:vAlign w:val="center"/>
          </w:tcPr>
          <w:p w14:paraId="4A45AE56" w14:textId="77777777" w:rsidR="00C854EA" w:rsidRPr="00DE2B72" w:rsidRDefault="00C854EA" w:rsidP="00C854EA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  <w:r w:rsidRPr="00DE2B72">
              <w:rPr>
                <w:rFonts w:eastAsiaTheme="majorEastAsia" w:cstheme="majorBidi"/>
                <w:b/>
                <w:color w:val="204861"/>
                <w:sz w:val="20"/>
              </w:rPr>
              <w:t>Descripción</w:t>
            </w:r>
          </w:p>
        </w:tc>
        <w:tc>
          <w:tcPr>
            <w:tcW w:w="1105" w:type="dxa"/>
            <w:vMerge w:val="restart"/>
            <w:vAlign w:val="center"/>
          </w:tcPr>
          <w:p w14:paraId="6E3DE631" w14:textId="77777777" w:rsidR="00C854EA" w:rsidRPr="00DE2B72" w:rsidRDefault="00C854EA" w:rsidP="00C854EA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  <w:r w:rsidRPr="00DE2B72">
              <w:rPr>
                <w:rFonts w:eastAsiaTheme="majorEastAsia" w:cstheme="majorBidi"/>
                <w:b/>
                <w:color w:val="204861"/>
                <w:sz w:val="20"/>
              </w:rPr>
              <w:t>Rubro elegible</w:t>
            </w:r>
          </w:p>
        </w:tc>
        <w:tc>
          <w:tcPr>
            <w:tcW w:w="589" w:type="dxa"/>
            <w:vMerge w:val="restart"/>
            <w:vAlign w:val="center"/>
          </w:tcPr>
          <w:p w14:paraId="57B4D48B" w14:textId="77777777" w:rsidR="00C854EA" w:rsidRPr="00DE2B72" w:rsidRDefault="00C854EA" w:rsidP="00C854EA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  <w:r w:rsidRPr="00DE2B72">
              <w:rPr>
                <w:rFonts w:eastAsiaTheme="majorEastAsia" w:cstheme="majorBidi"/>
                <w:b/>
                <w:color w:val="204861"/>
                <w:sz w:val="20"/>
              </w:rPr>
              <w:t>UM</w:t>
            </w:r>
          </w:p>
        </w:tc>
        <w:tc>
          <w:tcPr>
            <w:tcW w:w="697" w:type="dxa"/>
            <w:vMerge w:val="restart"/>
            <w:vAlign w:val="center"/>
          </w:tcPr>
          <w:p w14:paraId="4F4AC451" w14:textId="2E4AB5DE" w:rsidR="00C854EA" w:rsidRPr="00DE2B72" w:rsidRDefault="00C854EA" w:rsidP="00C854EA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  <w:r>
              <w:rPr>
                <w:rFonts w:eastAsiaTheme="majorEastAsia" w:cstheme="majorBidi"/>
                <w:b/>
                <w:color w:val="204861"/>
                <w:sz w:val="20"/>
              </w:rPr>
              <w:t>Sub total (S/.)</w:t>
            </w:r>
          </w:p>
        </w:tc>
        <w:tc>
          <w:tcPr>
            <w:tcW w:w="753" w:type="dxa"/>
            <w:vMerge w:val="restart"/>
            <w:vAlign w:val="center"/>
          </w:tcPr>
          <w:p w14:paraId="025A3FE1" w14:textId="77777777" w:rsidR="00C854EA" w:rsidRPr="00DE2B72" w:rsidRDefault="00C854EA" w:rsidP="00C854EA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  <w:r w:rsidRPr="00DE2B72">
              <w:rPr>
                <w:rFonts w:eastAsiaTheme="majorEastAsia" w:cstheme="majorBidi"/>
                <w:b/>
                <w:color w:val="204861"/>
                <w:sz w:val="20"/>
              </w:rPr>
              <w:t>Fecha de inicio</w:t>
            </w:r>
          </w:p>
        </w:tc>
        <w:tc>
          <w:tcPr>
            <w:tcW w:w="884" w:type="dxa"/>
            <w:vMerge w:val="restart"/>
            <w:vAlign w:val="center"/>
          </w:tcPr>
          <w:p w14:paraId="5B515628" w14:textId="77777777" w:rsidR="00C854EA" w:rsidRPr="00DE2B72" w:rsidRDefault="00C854EA" w:rsidP="00C854EA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  <w:r w:rsidRPr="00DE2B72">
              <w:rPr>
                <w:rFonts w:eastAsiaTheme="majorEastAsia" w:cstheme="majorBidi"/>
                <w:b/>
                <w:color w:val="204861"/>
                <w:sz w:val="20"/>
              </w:rPr>
              <w:t>Fecha de término</w:t>
            </w:r>
          </w:p>
        </w:tc>
        <w:tc>
          <w:tcPr>
            <w:tcW w:w="2060" w:type="dxa"/>
            <w:gridSpan w:val="3"/>
            <w:vAlign w:val="center"/>
          </w:tcPr>
          <w:p w14:paraId="5A6317F2" w14:textId="77777777" w:rsidR="00C854EA" w:rsidRPr="00DE2B72" w:rsidRDefault="00C854EA" w:rsidP="00C854EA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  <w:r>
              <w:rPr>
                <w:rFonts w:eastAsiaTheme="majorEastAsia" w:cstheme="majorBidi"/>
                <w:b/>
                <w:color w:val="204861"/>
                <w:sz w:val="20"/>
              </w:rPr>
              <w:t>Cronograma</w:t>
            </w:r>
          </w:p>
        </w:tc>
        <w:tc>
          <w:tcPr>
            <w:tcW w:w="1109" w:type="dxa"/>
            <w:vMerge w:val="restart"/>
            <w:vAlign w:val="center"/>
          </w:tcPr>
          <w:p w14:paraId="5BF88137" w14:textId="4D636243" w:rsidR="00C854EA" w:rsidRDefault="00C854EA" w:rsidP="00C854EA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  <w:r>
              <w:rPr>
                <w:rFonts w:eastAsiaTheme="majorEastAsia" w:cstheme="majorBidi"/>
                <w:b/>
                <w:color w:val="204861"/>
                <w:sz w:val="20"/>
              </w:rPr>
              <w:t>Total</w:t>
            </w:r>
          </w:p>
        </w:tc>
      </w:tr>
      <w:tr w:rsidR="00C854EA" w:rsidRPr="00DE2B72" w14:paraId="3CF394C9" w14:textId="67821317" w:rsidTr="00C854EA">
        <w:trPr>
          <w:trHeight w:val="285"/>
        </w:trPr>
        <w:tc>
          <w:tcPr>
            <w:tcW w:w="1297" w:type="dxa"/>
            <w:vMerge/>
            <w:vAlign w:val="center"/>
          </w:tcPr>
          <w:p w14:paraId="103F6878" w14:textId="77777777" w:rsidR="00C854EA" w:rsidRPr="00DE2B72" w:rsidRDefault="00C854EA" w:rsidP="00A300EB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</w:p>
        </w:tc>
        <w:tc>
          <w:tcPr>
            <w:tcW w:w="1105" w:type="dxa"/>
            <w:vMerge/>
            <w:vAlign w:val="center"/>
          </w:tcPr>
          <w:p w14:paraId="6B977425" w14:textId="77777777" w:rsidR="00C854EA" w:rsidRPr="00DE2B72" w:rsidRDefault="00C854EA" w:rsidP="00A300EB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</w:p>
        </w:tc>
        <w:tc>
          <w:tcPr>
            <w:tcW w:w="589" w:type="dxa"/>
            <w:vMerge/>
            <w:vAlign w:val="center"/>
          </w:tcPr>
          <w:p w14:paraId="2C4FA442" w14:textId="77777777" w:rsidR="00C854EA" w:rsidRPr="00DE2B72" w:rsidRDefault="00C854EA" w:rsidP="00A300EB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</w:p>
        </w:tc>
        <w:tc>
          <w:tcPr>
            <w:tcW w:w="697" w:type="dxa"/>
            <w:vMerge/>
            <w:vAlign w:val="center"/>
          </w:tcPr>
          <w:p w14:paraId="065D3259" w14:textId="77777777" w:rsidR="00C854EA" w:rsidRPr="00DE2B72" w:rsidRDefault="00C854EA" w:rsidP="00A300EB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</w:p>
        </w:tc>
        <w:tc>
          <w:tcPr>
            <w:tcW w:w="753" w:type="dxa"/>
            <w:vMerge/>
            <w:vAlign w:val="center"/>
          </w:tcPr>
          <w:p w14:paraId="406146EA" w14:textId="77777777" w:rsidR="00C854EA" w:rsidRPr="00DE2B72" w:rsidRDefault="00C854EA" w:rsidP="00A300EB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</w:p>
        </w:tc>
        <w:tc>
          <w:tcPr>
            <w:tcW w:w="884" w:type="dxa"/>
            <w:vMerge/>
            <w:vAlign w:val="center"/>
          </w:tcPr>
          <w:p w14:paraId="6EEA5CE4" w14:textId="77777777" w:rsidR="00C854EA" w:rsidRPr="00DE2B72" w:rsidRDefault="00C854EA" w:rsidP="00A300EB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</w:p>
        </w:tc>
        <w:tc>
          <w:tcPr>
            <w:tcW w:w="665" w:type="dxa"/>
            <w:vAlign w:val="center"/>
          </w:tcPr>
          <w:p w14:paraId="2FFA8786" w14:textId="77777777" w:rsidR="00C854EA" w:rsidRPr="00DE2B72" w:rsidRDefault="00C854EA" w:rsidP="00A300EB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  <w:r>
              <w:rPr>
                <w:rFonts w:eastAsiaTheme="majorEastAsia" w:cstheme="majorBidi"/>
                <w:b/>
                <w:color w:val="204861"/>
                <w:sz w:val="20"/>
              </w:rPr>
              <w:t>Mes 1</w:t>
            </w:r>
          </w:p>
        </w:tc>
        <w:tc>
          <w:tcPr>
            <w:tcW w:w="762" w:type="dxa"/>
            <w:vAlign w:val="center"/>
          </w:tcPr>
          <w:p w14:paraId="392DDA59" w14:textId="77777777" w:rsidR="00C854EA" w:rsidRPr="00DE2B72" w:rsidRDefault="00C854EA" w:rsidP="00A300EB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  <w:r>
              <w:rPr>
                <w:rFonts w:eastAsiaTheme="majorEastAsia" w:cstheme="majorBidi"/>
                <w:b/>
                <w:color w:val="204861"/>
                <w:sz w:val="20"/>
              </w:rPr>
              <w:t>Mes 2</w:t>
            </w:r>
          </w:p>
        </w:tc>
        <w:tc>
          <w:tcPr>
            <w:tcW w:w="633" w:type="dxa"/>
            <w:vAlign w:val="center"/>
          </w:tcPr>
          <w:p w14:paraId="2F1E6ACA" w14:textId="77777777" w:rsidR="00C854EA" w:rsidRPr="00DE2B72" w:rsidRDefault="00C854EA" w:rsidP="00A300EB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  <w:r>
              <w:rPr>
                <w:rFonts w:eastAsiaTheme="majorEastAsia" w:cstheme="majorBidi"/>
                <w:b/>
                <w:color w:val="204861"/>
                <w:sz w:val="20"/>
              </w:rPr>
              <w:t>Mes 3</w:t>
            </w:r>
          </w:p>
        </w:tc>
        <w:tc>
          <w:tcPr>
            <w:tcW w:w="1109" w:type="dxa"/>
            <w:vMerge/>
          </w:tcPr>
          <w:p w14:paraId="042339B8" w14:textId="77777777" w:rsidR="00C854EA" w:rsidRDefault="00C854EA" w:rsidP="00A300EB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</w:p>
        </w:tc>
      </w:tr>
      <w:tr w:rsidR="00C854EA" w:rsidRPr="00DE2B72" w14:paraId="224F4F82" w14:textId="5669EB95" w:rsidTr="00C854EA">
        <w:trPr>
          <w:trHeight w:val="595"/>
        </w:trPr>
        <w:tc>
          <w:tcPr>
            <w:tcW w:w="1297" w:type="dxa"/>
            <w:vAlign w:val="center"/>
          </w:tcPr>
          <w:p w14:paraId="679FAED8" w14:textId="572D5356" w:rsidR="00C854EA" w:rsidRPr="00DE2B72" w:rsidRDefault="00C854EA" w:rsidP="003F7EF7">
            <w:pPr>
              <w:rPr>
                <w:rFonts w:eastAsiaTheme="majorEastAsia" w:cstheme="majorBidi"/>
                <w:color w:val="204861"/>
                <w:sz w:val="20"/>
              </w:rPr>
            </w:pPr>
            <w:r w:rsidRPr="003F7EF7">
              <w:rPr>
                <w:rFonts w:eastAsiaTheme="majorEastAsia" w:cstheme="majorBidi"/>
                <w:color w:val="204861"/>
                <w:sz w:val="20"/>
                <w:szCs w:val="20"/>
              </w:rPr>
              <w:t>C1: Servicios de Asistencia Técnica</w:t>
            </w:r>
          </w:p>
        </w:tc>
        <w:tc>
          <w:tcPr>
            <w:tcW w:w="1105" w:type="dxa"/>
          </w:tcPr>
          <w:p w14:paraId="74038DC6" w14:textId="77777777" w:rsidR="00C854EA" w:rsidRPr="00DE2B72" w:rsidRDefault="00C854EA" w:rsidP="003F7EF7">
            <w:pPr>
              <w:ind w:firstLineChars="100" w:firstLine="200"/>
              <w:rPr>
                <w:rFonts w:eastAsiaTheme="majorEastAsia" w:cstheme="majorBidi"/>
                <w:color w:val="204861"/>
                <w:sz w:val="20"/>
              </w:rPr>
            </w:pPr>
          </w:p>
        </w:tc>
        <w:tc>
          <w:tcPr>
            <w:tcW w:w="589" w:type="dxa"/>
          </w:tcPr>
          <w:p w14:paraId="4762E80E" w14:textId="77777777" w:rsidR="00C854EA" w:rsidRPr="00DE2B72" w:rsidRDefault="00C854EA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697" w:type="dxa"/>
          </w:tcPr>
          <w:p w14:paraId="386D3621" w14:textId="77777777" w:rsidR="00C854EA" w:rsidRPr="00DE2B72" w:rsidRDefault="00C854EA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53" w:type="dxa"/>
          </w:tcPr>
          <w:p w14:paraId="50C2700C" w14:textId="77777777" w:rsidR="00C854EA" w:rsidRPr="00DE2B72" w:rsidRDefault="00C854EA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84" w:type="dxa"/>
          </w:tcPr>
          <w:p w14:paraId="4E5150F4" w14:textId="77777777" w:rsidR="00C854EA" w:rsidRPr="00DE2B72" w:rsidRDefault="00C854EA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665" w:type="dxa"/>
          </w:tcPr>
          <w:p w14:paraId="209B7D41" w14:textId="77777777" w:rsidR="00C854EA" w:rsidRPr="00DE2B72" w:rsidRDefault="00C854EA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62" w:type="dxa"/>
          </w:tcPr>
          <w:p w14:paraId="0820ED93" w14:textId="77777777" w:rsidR="00C854EA" w:rsidRPr="00DE2B72" w:rsidRDefault="00C854EA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633" w:type="dxa"/>
          </w:tcPr>
          <w:p w14:paraId="7246D466" w14:textId="77777777" w:rsidR="00C854EA" w:rsidRPr="00DE2B72" w:rsidRDefault="00C854EA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109" w:type="dxa"/>
          </w:tcPr>
          <w:p w14:paraId="387FA59F" w14:textId="77777777" w:rsidR="00C854EA" w:rsidRPr="00DE2B72" w:rsidRDefault="00C854EA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</w:tr>
      <w:tr w:rsidR="00C854EA" w:rsidRPr="00DE2B72" w14:paraId="7E8FDBA3" w14:textId="14018D38" w:rsidTr="00C854EA">
        <w:trPr>
          <w:trHeight w:val="595"/>
        </w:trPr>
        <w:tc>
          <w:tcPr>
            <w:tcW w:w="1297" w:type="dxa"/>
          </w:tcPr>
          <w:p w14:paraId="57A9EAD8" w14:textId="77777777" w:rsidR="00C854EA" w:rsidRPr="00DE2B72" w:rsidRDefault="00C854EA" w:rsidP="00A300EB">
            <w:pPr>
              <w:ind w:firstLineChars="100" w:firstLine="200"/>
              <w:rPr>
                <w:rFonts w:eastAsiaTheme="majorEastAsia" w:cstheme="majorBidi"/>
                <w:color w:val="204861"/>
                <w:sz w:val="20"/>
              </w:rPr>
            </w:pPr>
            <w:r w:rsidRPr="00DE2B72">
              <w:rPr>
                <w:rFonts w:eastAsiaTheme="majorEastAsia" w:cstheme="majorBidi"/>
                <w:color w:val="204861"/>
                <w:sz w:val="20"/>
              </w:rPr>
              <w:t>….</w:t>
            </w:r>
          </w:p>
        </w:tc>
        <w:tc>
          <w:tcPr>
            <w:tcW w:w="1105" w:type="dxa"/>
          </w:tcPr>
          <w:p w14:paraId="2CA33849" w14:textId="77777777" w:rsidR="00C854EA" w:rsidRPr="00DE2B72" w:rsidRDefault="00C854EA" w:rsidP="00A300EB">
            <w:pPr>
              <w:rPr>
                <w:rFonts w:eastAsiaTheme="majorEastAsia" w:cstheme="majorBidi"/>
                <w:i/>
                <w:color w:val="204861"/>
                <w:sz w:val="20"/>
              </w:rPr>
            </w:pPr>
            <w:r w:rsidRPr="00DE2B72">
              <w:rPr>
                <w:rFonts w:eastAsiaTheme="majorEastAsia" w:cstheme="majorBidi"/>
                <w:i/>
                <w:color w:val="204861"/>
                <w:sz w:val="20"/>
              </w:rPr>
              <w:t>Servicio no personales</w:t>
            </w:r>
          </w:p>
        </w:tc>
        <w:tc>
          <w:tcPr>
            <w:tcW w:w="589" w:type="dxa"/>
          </w:tcPr>
          <w:p w14:paraId="0CB31DDE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697" w:type="dxa"/>
          </w:tcPr>
          <w:p w14:paraId="4E8D7CDA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53" w:type="dxa"/>
          </w:tcPr>
          <w:p w14:paraId="24FBA1AC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84" w:type="dxa"/>
          </w:tcPr>
          <w:p w14:paraId="6475FB3B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665" w:type="dxa"/>
          </w:tcPr>
          <w:p w14:paraId="1D33E5AB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62" w:type="dxa"/>
          </w:tcPr>
          <w:p w14:paraId="6AFEA5CA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633" w:type="dxa"/>
          </w:tcPr>
          <w:p w14:paraId="462B19F6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109" w:type="dxa"/>
          </w:tcPr>
          <w:p w14:paraId="1A9369A0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</w:tr>
      <w:tr w:rsidR="00C854EA" w:rsidRPr="00DE2B72" w14:paraId="386267EB" w14:textId="2447CF28" w:rsidTr="00C854EA">
        <w:trPr>
          <w:trHeight w:val="437"/>
        </w:trPr>
        <w:tc>
          <w:tcPr>
            <w:tcW w:w="1297" w:type="dxa"/>
          </w:tcPr>
          <w:p w14:paraId="6FEA0448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  <w:r w:rsidRPr="00DE2B72">
              <w:rPr>
                <w:sz w:val="20"/>
              </w:rPr>
              <w:t>…..</w:t>
            </w:r>
          </w:p>
        </w:tc>
        <w:tc>
          <w:tcPr>
            <w:tcW w:w="1105" w:type="dxa"/>
          </w:tcPr>
          <w:p w14:paraId="7FB338F6" w14:textId="77777777" w:rsidR="00C854EA" w:rsidRPr="00DE2B72" w:rsidRDefault="00C854EA" w:rsidP="00A300EB">
            <w:pPr>
              <w:rPr>
                <w:rFonts w:eastAsiaTheme="majorEastAsia" w:cstheme="majorBidi"/>
                <w:i/>
                <w:color w:val="204861"/>
                <w:sz w:val="20"/>
              </w:rPr>
            </w:pPr>
            <w:r w:rsidRPr="00DE2B72">
              <w:rPr>
                <w:rFonts w:eastAsiaTheme="majorEastAsia" w:cstheme="majorBidi"/>
                <w:i/>
                <w:color w:val="204861"/>
                <w:sz w:val="20"/>
              </w:rPr>
              <w:t>Servicio de terceros</w:t>
            </w:r>
          </w:p>
        </w:tc>
        <w:tc>
          <w:tcPr>
            <w:tcW w:w="589" w:type="dxa"/>
          </w:tcPr>
          <w:p w14:paraId="199D2A7C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697" w:type="dxa"/>
          </w:tcPr>
          <w:p w14:paraId="3D7386ED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53" w:type="dxa"/>
          </w:tcPr>
          <w:p w14:paraId="140C0E90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84" w:type="dxa"/>
          </w:tcPr>
          <w:p w14:paraId="2D976356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665" w:type="dxa"/>
          </w:tcPr>
          <w:p w14:paraId="23CA967D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62" w:type="dxa"/>
          </w:tcPr>
          <w:p w14:paraId="2DFBEE63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633" w:type="dxa"/>
          </w:tcPr>
          <w:p w14:paraId="34F50F8D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109" w:type="dxa"/>
          </w:tcPr>
          <w:p w14:paraId="71E2F590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</w:tr>
      <w:tr w:rsidR="00C854EA" w:rsidRPr="00DE2B72" w14:paraId="26891CE6" w14:textId="2AF392D2" w:rsidTr="00C854EA">
        <w:trPr>
          <w:trHeight w:val="595"/>
        </w:trPr>
        <w:tc>
          <w:tcPr>
            <w:tcW w:w="1297" w:type="dxa"/>
          </w:tcPr>
          <w:p w14:paraId="32397817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  <w:r w:rsidRPr="00DE2B72">
              <w:rPr>
                <w:sz w:val="20"/>
              </w:rPr>
              <w:t>…..</w:t>
            </w:r>
          </w:p>
        </w:tc>
        <w:tc>
          <w:tcPr>
            <w:tcW w:w="1105" w:type="dxa"/>
          </w:tcPr>
          <w:p w14:paraId="61C0DC66" w14:textId="77777777" w:rsidR="00C854EA" w:rsidRPr="00DE2B72" w:rsidRDefault="00C854EA" w:rsidP="00A300EB">
            <w:pPr>
              <w:rPr>
                <w:rFonts w:eastAsiaTheme="majorEastAsia" w:cstheme="majorBidi"/>
                <w:i/>
                <w:color w:val="204861"/>
                <w:sz w:val="20"/>
              </w:rPr>
            </w:pPr>
            <w:r w:rsidRPr="00DE2B72">
              <w:rPr>
                <w:rFonts w:eastAsiaTheme="majorEastAsia" w:cstheme="majorBidi"/>
                <w:i/>
                <w:color w:val="204861"/>
                <w:sz w:val="20"/>
              </w:rPr>
              <w:t>Materiales e insumos</w:t>
            </w:r>
          </w:p>
        </w:tc>
        <w:tc>
          <w:tcPr>
            <w:tcW w:w="589" w:type="dxa"/>
          </w:tcPr>
          <w:p w14:paraId="3ED43149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697" w:type="dxa"/>
          </w:tcPr>
          <w:p w14:paraId="6D739D80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53" w:type="dxa"/>
          </w:tcPr>
          <w:p w14:paraId="076E2B7E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84" w:type="dxa"/>
          </w:tcPr>
          <w:p w14:paraId="28873B25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665" w:type="dxa"/>
          </w:tcPr>
          <w:p w14:paraId="66F4C106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62" w:type="dxa"/>
          </w:tcPr>
          <w:p w14:paraId="569DE110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633" w:type="dxa"/>
          </w:tcPr>
          <w:p w14:paraId="01D01382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109" w:type="dxa"/>
          </w:tcPr>
          <w:p w14:paraId="5D543F5B" w14:textId="77777777" w:rsidR="00C854EA" w:rsidRPr="00DE2B72" w:rsidRDefault="00C854EA" w:rsidP="00A300EB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</w:tr>
      <w:tr w:rsidR="00C854EA" w:rsidRPr="00DE2B72" w14:paraId="4405C1EE" w14:textId="040F6153" w:rsidTr="00C854EA">
        <w:trPr>
          <w:trHeight w:val="595"/>
        </w:trPr>
        <w:tc>
          <w:tcPr>
            <w:tcW w:w="1297" w:type="dxa"/>
            <w:vAlign w:val="center"/>
          </w:tcPr>
          <w:p w14:paraId="75265FA6" w14:textId="1BB21F4A" w:rsidR="00C854EA" w:rsidRPr="00DE2B72" w:rsidRDefault="00C854EA" w:rsidP="003F7EF7">
            <w:pPr>
              <w:rPr>
                <w:rFonts w:eastAsiaTheme="majorEastAsia" w:cstheme="majorBidi"/>
                <w:color w:val="204861"/>
                <w:sz w:val="20"/>
              </w:rPr>
            </w:pPr>
            <w:r w:rsidRPr="003F7EF7">
              <w:rPr>
                <w:rFonts w:eastAsiaTheme="majorEastAsia" w:cstheme="majorBidi"/>
                <w:color w:val="204861"/>
                <w:sz w:val="20"/>
                <w:szCs w:val="20"/>
              </w:rPr>
              <w:t>C2: Servicios de capacitación</w:t>
            </w:r>
          </w:p>
        </w:tc>
        <w:tc>
          <w:tcPr>
            <w:tcW w:w="1105" w:type="dxa"/>
          </w:tcPr>
          <w:p w14:paraId="5C3047B5" w14:textId="77777777" w:rsidR="00C854EA" w:rsidRPr="00DE2B72" w:rsidRDefault="00C854EA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589" w:type="dxa"/>
          </w:tcPr>
          <w:p w14:paraId="433BD3E1" w14:textId="77777777" w:rsidR="00C854EA" w:rsidRPr="00DE2B72" w:rsidRDefault="00C854EA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697" w:type="dxa"/>
          </w:tcPr>
          <w:p w14:paraId="693C3282" w14:textId="77777777" w:rsidR="00C854EA" w:rsidRPr="00DE2B72" w:rsidRDefault="00C854EA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53" w:type="dxa"/>
          </w:tcPr>
          <w:p w14:paraId="456A81EA" w14:textId="77777777" w:rsidR="00C854EA" w:rsidRPr="00DE2B72" w:rsidRDefault="00C854EA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84" w:type="dxa"/>
          </w:tcPr>
          <w:p w14:paraId="2206BBEF" w14:textId="77777777" w:rsidR="00C854EA" w:rsidRPr="00DE2B72" w:rsidRDefault="00C854EA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665" w:type="dxa"/>
          </w:tcPr>
          <w:p w14:paraId="77649610" w14:textId="77777777" w:rsidR="00C854EA" w:rsidRPr="00DE2B72" w:rsidRDefault="00C854EA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62" w:type="dxa"/>
          </w:tcPr>
          <w:p w14:paraId="68DDE6A3" w14:textId="77777777" w:rsidR="00C854EA" w:rsidRPr="00DE2B72" w:rsidRDefault="00C854EA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633" w:type="dxa"/>
          </w:tcPr>
          <w:p w14:paraId="23E5DAC0" w14:textId="77777777" w:rsidR="00C854EA" w:rsidRPr="00DE2B72" w:rsidRDefault="00C854EA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109" w:type="dxa"/>
          </w:tcPr>
          <w:p w14:paraId="5D1569C5" w14:textId="77777777" w:rsidR="00C854EA" w:rsidRPr="00DE2B72" w:rsidRDefault="00C854EA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</w:tr>
      <w:tr w:rsidR="00C854EA" w:rsidRPr="00DE2B72" w14:paraId="1347C0E3" w14:textId="19878263" w:rsidTr="00A300EB">
        <w:trPr>
          <w:trHeight w:val="595"/>
        </w:trPr>
        <w:tc>
          <w:tcPr>
            <w:tcW w:w="5325" w:type="dxa"/>
            <w:gridSpan w:val="6"/>
            <w:vAlign w:val="center"/>
          </w:tcPr>
          <w:p w14:paraId="661437C1" w14:textId="33E6AA3E" w:rsidR="00C854EA" w:rsidRPr="00DE2B72" w:rsidRDefault="00C854EA" w:rsidP="00C854EA">
            <w:pPr>
              <w:jc w:val="center"/>
              <w:rPr>
                <w:sz w:val="20"/>
              </w:rPr>
            </w:pPr>
            <w:r w:rsidRPr="00C854EA">
              <w:rPr>
                <w:rFonts w:eastAsiaTheme="majorEastAsia" w:cstheme="majorBidi"/>
                <w:b/>
                <w:color w:val="204861"/>
                <w:sz w:val="20"/>
              </w:rPr>
              <w:t>TOTAL</w:t>
            </w:r>
          </w:p>
        </w:tc>
        <w:tc>
          <w:tcPr>
            <w:tcW w:w="665" w:type="dxa"/>
          </w:tcPr>
          <w:p w14:paraId="30ABE49F" w14:textId="77777777" w:rsidR="00C854EA" w:rsidRPr="00DE2B72" w:rsidRDefault="00C854EA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62" w:type="dxa"/>
          </w:tcPr>
          <w:p w14:paraId="4D6E64C1" w14:textId="77777777" w:rsidR="00C854EA" w:rsidRPr="00DE2B72" w:rsidRDefault="00C854EA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633" w:type="dxa"/>
          </w:tcPr>
          <w:p w14:paraId="1F1C1469" w14:textId="77777777" w:rsidR="00C854EA" w:rsidRPr="00DE2B72" w:rsidRDefault="00C854EA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109" w:type="dxa"/>
          </w:tcPr>
          <w:p w14:paraId="7EA1BEF1" w14:textId="77777777" w:rsidR="00C854EA" w:rsidRPr="00DE2B72" w:rsidRDefault="00C854EA" w:rsidP="003F7EF7">
            <w:pPr>
              <w:pStyle w:val="Prrafodelista"/>
              <w:spacing w:before="240" w:after="240" w:line="276" w:lineRule="auto"/>
              <w:ind w:left="0"/>
              <w:jc w:val="both"/>
              <w:rPr>
                <w:sz w:val="20"/>
              </w:rPr>
            </w:pPr>
          </w:p>
        </w:tc>
      </w:tr>
    </w:tbl>
    <w:p w14:paraId="1B82F7F7" w14:textId="531C18C8" w:rsidR="00DE2B72" w:rsidRDefault="00DE2B72" w:rsidP="004A577C">
      <w:pPr>
        <w:pStyle w:val="Ttulo1"/>
        <w:numPr>
          <w:ilvl w:val="0"/>
          <w:numId w:val="2"/>
        </w:numPr>
        <w:shd w:val="clear" w:color="auto" w:fill="204861"/>
        <w:spacing w:after="240" w:line="276" w:lineRule="auto"/>
        <w:ind w:left="0" w:firstLine="284"/>
        <w:jc w:val="both"/>
        <w:rPr>
          <w:rFonts w:asciiTheme="minorHAnsi" w:hAnsiTheme="minorHAnsi"/>
          <w:b/>
          <w:color w:val="FFFFFF" w:themeColor="background1"/>
          <w:sz w:val="22"/>
          <w:szCs w:val="22"/>
          <w:lang w:eastAsia="es-ES"/>
        </w:rPr>
      </w:pPr>
      <w:r>
        <w:rPr>
          <w:rFonts w:asciiTheme="minorHAnsi" w:hAnsiTheme="minorHAnsi"/>
          <w:b/>
          <w:color w:val="FFFFFF" w:themeColor="background1"/>
          <w:sz w:val="22"/>
          <w:szCs w:val="22"/>
          <w:lang w:eastAsia="es-ES"/>
        </w:rPr>
        <w:t>EVALUACIÓN</w:t>
      </w:r>
    </w:p>
    <w:p w14:paraId="0A6F8CA9" w14:textId="77777777" w:rsidR="00DE2B72" w:rsidRPr="00DE2B72" w:rsidRDefault="00DE2B72" w:rsidP="002F69C4">
      <w:pPr>
        <w:pStyle w:val="Prrafodelista"/>
        <w:keepNext/>
        <w:keepLines/>
        <w:numPr>
          <w:ilvl w:val="0"/>
          <w:numId w:val="6"/>
        </w:numPr>
        <w:spacing w:after="0" w:line="360" w:lineRule="auto"/>
        <w:contextualSpacing w:val="0"/>
        <w:outlineLvl w:val="1"/>
        <w:rPr>
          <w:rFonts w:eastAsiaTheme="majorEastAsia" w:cstheme="majorBidi"/>
          <w:b/>
          <w:vanish/>
          <w:color w:val="204861"/>
        </w:rPr>
      </w:pPr>
      <w:bookmarkStart w:id="39" w:name="_Toc77137889"/>
      <w:bookmarkStart w:id="40" w:name="_Toc77137958"/>
      <w:bookmarkStart w:id="41" w:name="_Toc77145072"/>
      <w:bookmarkStart w:id="42" w:name="_Toc77145143"/>
      <w:bookmarkStart w:id="43" w:name="_Toc77145242"/>
      <w:bookmarkStart w:id="44" w:name="_Toc77145789"/>
      <w:bookmarkStart w:id="45" w:name="_Toc77145866"/>
      <w:bookmarkStart w:id="46" w:name="_Toc77145943"/>
      <w:bookmarkStart w:id="47" w:name="_Toc77146026"/>
      <w:bookmarkStart w:id="48" w:name="_Toc77146239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0CF1C4BE" w14:textId="4B9A8D21" w:rsidR="00DE2B72" w:rsidRDefault="00A300EB" w:rsidP="002F69C4">
      <w:pPr>
        <w:pStyle w:val="Ttulo2"/>
        <w:numPr>
          <w:ilvl w:val="1"/>
          <w:numId w:val="6"/>
        </w:numPr>
        <w:spacing w:before="0" w:line="360" w:lineRule="auto"/>
        <w:ind w:left="360"/>
        <w:rPr>
          <w:rFonts w:asciiTheme="minorHAnsi" w:hAnsiTheme="minorHAnsi"/>
          <w:b/>
          <w:color w:val="204861"/>
          <w:sz w:val="22"/>
          <w:szCs w:val="22"/>
        </w:rPr>
      </w:pPr>
      <w:r>
        <w:rPr>
          <w:rFonts w:asciiTheme="minorHAnsi" w:hAnsiTheme="minorHAnsi"/>
          <w:b/>
          <w:color w:val="204861"/>
          <w:sz w:val="22"/>
          <w:szCs w:val="22"/>
        </w:rPr>
        <w:t>Evaluación Costo efectividad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983"/>
        <w:gridCol w:w="2124"/>
        <w:gridCol w:w="2124"/>
      </w:tblGrid>
      <w:tr w:rsidR="00A300EB" w14:paraId="5F5B5705" w14:textId="77777777" w:rsidTr="001B3A4B">
        <w:trPr>
          <w:trHeight w:val="381"/>
        </w:trPr>
        <w:tc>
          <w:tcPr>
            <w:tcW w:w="4246" w:type="dxa"/>
            <w:gridSpan w:val="2"/>
            <w:vAlign w:val="center"/>
          </w:tcPr>
          <w:p w14:paraId="7FA95462" w14:textId="0C738F79" w:rsidR="00A300EB" w:rsidRDefault="00A300EB" w:rsidP="00A300EB">
            <w:pPr>
              <w:jc w:val="center"/>
            </w:pPr>
            <w:r w:rsidRPr="00A300EB">
              <w:rPr>
                <w:rFonts w:eastAsiaTheme="majorEastAsia" w:cstheme="majorBidi"/>
                <w:b/>
                <w:color w:val="204861"/>
                <w:sz w:val="20"/>
              </w:rPr>
              <w:t>Criterio</w:t>
            </w:r>
          </w:p>
        </w:tc>
        <w:tc>
          <w:tcPr>
            <w:tcW w:w="2124" w:type="dxa"/>
            <w:vAlign w:val="center"/>
          </w:tcPr>
          <w:p w14:paraId="1E173C59" w14:textId="47EC4944" w:rsidR="00A300EB" w:rsidRPr="00A300EB" w:rsidRDefault="00A300EB" w:rsidP="00A300EB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  <w:r w:rsidRPr="00A300EB">
              <w:rPr>
                <w:rFonts w:eastAsiaTheme="majorEastAsia" w:cstheme="majorBidi"/>
                <w:b/>
                <w:color w:val="204861"/>
                <w:sz w:val="20"/>
              </w:rPr>
              <w:t>Alternativa Base</w:t>
            </w:r>
          </w:p>
        </w:tc>
        <w:tc>
          <w:tcPr>
            <w:tcW w:w="2124" w:type="dxa"/>
            <w:vAlign w:val="center"/>
          </w:tcPr>
          <w:p w14:paraId="7C72E8D6" w14:textId="1DDAF564" w:rsidR="00A300EB" w:rsidRPr="00A300EB" w:rsidRDefault="00A300EB" w:rsidP="00A300EB">
            <w:pPr>
              <w:jc w:val="center"/>
              <w:rPr>
                <w:rFonts w:eastAsiaTheme="majorEastAsia" w:cstheme="majorBidi"/>
                <w:b/>
                <w:color w:val="204861"/>
                <w:sz w:val="20"/>
              </w:rPr>
            </w:pPr>
            <w:r w:rsidRPr="00A300EB">
              <w:rPr>
                <w:rFonts w:eastAsiaTheme="majorEastAsia" w:cstheme="majorBidi"/>
                <w:b/>
                <w:color w:val="204861"/>
                <w:sz w:val="20"/>
              </w:rPr>
              <w:t>A</w:t>
            </w:r>
            <w:r>
              <w:rPr>
                <w:rFonts w:eastAsiaTheme="majorEastAsia" w:cstheme="majorBidi"/>
                <w:b/>
                <w:color w:val="204861"/>
                <w:sz w:val="20"/>
              </w:rPr>
              <w:t>lternativa Única</w:t>
            </w:r>
          </w:p>
        </w:tc>
      </w:tr>
      <w:tr w:rsidR="00A300EB" w14:paraId="47E3C0B1" w14:textId="77777777" w:rsidTr="00A300EB">
        <w:tc>
          <w:tcPr>
            <w:tcW w:w="2263" w:type="dxa"/>
          </w:tcPr>
          <w:p w14:paraId="4E264FA1" w14:textId="7F64E133" w:rsidR="00A300EB" w:rsidRPr="00A300EB" w:rsidRDefault="00A300EB" w:rsidP="00A300EB">
            <w:pPr>
              <w:rPr>
                <w:rFonts w:eastAsiaTheme="majorEastAsia" w:cstheme="majorBidi"/>
                <w:color w:val="204861"/>
              </w:rPr>
            </w:pPr>
            <w:r w:rsidRPr="00A300EB">
              <w:rPr>
                <w:rFonts w:eastAsiaTheme="majorEastAsia" w:cstheme="majorBidi"/>
                <w:color w:val="204861"/>
              </w:rPr>
              <w:t>Costo por unidad de efectividad (CUE)</w:t>
            </w:r>
          </w:p>
        </w:tc>
        <w:tc>
          <w:tcPr>
            <w:tcW w:w="1983" w:type="dxa"/>
            <w:vAlign w:val="center"/>
          </w:tcPr>
          <w:p w14:paraId="2EC9B426" w14:textId="02386038" w:rsidR="00A300EB" w:rsidRPr="00A300EB" w:rsidRDefault="00A300EB" w:rsidP="00A300EB">
            <w:pPr>
              <w:rPr>
                <w:rFonts w:eastAsiaTheme="majorEastAsia" w:cstheme="majorBidi"/>
                <w:color w:val="204861"/>
              </w:rPr>
            </w:pPr>
            <w:r w:rsidRPr="00A300EB">
              <w:rPr>
                <w:rFonts w:eastAsiaTheme="majorEastAsia" w:cstheme="majorBidi"/>
                <w:color w:val="204861"/>
              </w:rPr>
              <w:t>Costo</w:t>
            </w:r>
          </w:p>
        </w:tc>
        <w:tc>
          <w:tcPr>
            <w:tcW w:w="2124" w:type="dxa"/>
          </w:tcPr>
          <w:p w14:paraId="0B10D56C" w14:textId="77777777" w:rsidR="00A300EB" w:rsidRDefault="00A300EB" w:rsidP="00A300EB"/>
        </w:tc>
        <w:tc>
          <w:tcPr>
            <w:tcW w:w="2124" w:type="dxa"/>
          </w:tcPr>
          <w:p w14:paraId="1FD84BE1" w14:textId="77777777" w:rsidR="00A300EB" w:rsidRDefault="00A300EB" w:rsidP="00A300EB"/>
        </w:tc>
      </w:tr>
      <w:tr w:rsidR="00A300EB" w14:paraId="1C5955DB" w14:textId="77777777" w:rsidTr="00A300EB">
        <w:tc>
          <w:tcPr>
            <w:tcW w:w="2263" w:type="dxa"/>
          </w:tcPr>
          <w:p w14:paraId="07642ADC" w14:textId="7809ED28" w:rsidR="00A300EB" w:rsidRPr="00A300EB" w:rsidRDefault="00A300EB" w:rsidP="00A300EB">
            <w:pPr>
              <w:rPr>
                <w:rFonts w:eastAsiaTheme="majorEastAsia" w:cstheme="majorBidi"/>
                <w:color w:val="204861"/>
              </w:rPr>
            </w:pPr>
            <w:r w:rsidRPr="00A300EB">
              <w:rPr>
                <w:rFonts w:eastAsiaTheme="majorEastAsia" w:cstheme="majorBidi"/>
                <w:color w:val="204861"/>
              </w:rPr>
              <w:t>(</w:t>
            </w:r>
            <w:proofErr w:type="spellStart"/>
            <w:r w:rsidRPr="00A300EB">
              <w:rPr>
                <w:rFonts w:eastAsiaTheme="majorEastAsia" w:cstheme="majorBidi"/>
                <w:color w:val="204861"/>
              </w:rPr>
              <w:t>CTj</w:t>
            </w:r>
            <w:proofErr w:type="spellEnd"/>
            <w:r w:rsidRPr="00A300EB">
              <w:rPr>
                <w:rFonts w:eastAsiaTheme="majorEastAsia" w:cstheme="majorBidi"/>
                <w:color w:val="204861"/>
              </w:rPr>
              <w:t xml:space="preserve">  -  CT0)/(</w:t>
            </w:r>
            <w:proofErr w:type="spellStart"/>
            <w:r w:rsidRPr="00A300EB">
              <w:rPr>
                <w:rFonts w:eastAsiaTheme="majorEastAsia" w:cstheme="majorBidi"/>
                <w:color w:val="204861"/>
              </w:rPr>
              <w:t>Ej</w:t>
            </w:r>
            <w:proofErr w:type="spellEnd"/>
            <w:r w:rsidRPr="00A300EB">
              <w:rPr>
                <w:rFonts w:eastAsiaTheme="majorEastAsia" w:cstheme="majorBidi"/>
                <w:color w:val="204861"/>
              </w:rPr>
              <w:t xml:space="preserve"> - E0) =</w:t>
            </w:r>
          </w:p>
        </w:tc>
        <w:tc>
          <w:tcPr>
            <w:tcW w:w="1983" w:type="dxa"/>
          </w:tcPr>
          <w:p w14:paraId="28CCE442" w14:textId="172E8DB7" w:rsidR="00A300EB" w:rsidRPr="00A300EB" w:rsidRDefault="00A300EB" w:rsidP="00A300EB">
            <w:pPr>
              <w:rPr>
                <w:rFonts w:eastAsiaTheme="majorEastAsia" w:cstheme="majorBidi"/>
                <w:color w:val="204861"/>
              </w:rPr>
            </w:pPr>
            <w:r w:rsidRPr="00A300EB">
              <w:rPr>
                <w:rFonts w:eastAsiaTheme="majorEastAsia" w:cstheme="majorBidi"/>
                <w:color w:val="204861"/>
              </w:rPr>
              <w:t>Efecto</w:t>
            </w:r>
          </w:p>
        </w:tc>
        <w:tc>
          <w:tcPr>
            <w:tcW w:w="2124" w:type="dxa"/>
          </w:tcPr>
          <w:p w14:paraId="575D8381" w14:textId="77777777" w:rsidR="00A300EB" w:rsidRDefault="00A300EB" w:rsidP="00A300EB"/>
        </w:tc>
        <w:tc>
          <w:tcPr>
            <w:tcW w:w="2124" w:type="dxa"/>
          </w:tcPr>
          <w:p w14:paraId="398AC94D" w14:textId="77777777" w:rsidR="00A300EB" w:rsidRDefault="00A300EB" w:rsidP="00A300EB"/>
        </w:tc>
      </w:tr>
      <w:tr w:rsidR="00A300EB" w14:paraId="58DB9FD1" w14:textId="77777777" w:rsidTr="00A300EB">
        <w:tc>
          <w:tcPr>
            <w:tcW w:w="2263" w:type="dxa"/>
          </w:tcPr>
          <w:p w14:paraId="52EF35A1" w14:textId="576AFF5F" w:rsidR="00A300EB" w:rsidRPr="00A300EB" w:rsidRDefault="00A300EB" w:rsidP="00A300EB">
            <w:pPr>
              <w:rPr>
                <w:rFonts w:eastAsiaTheme="majorEastAsia" w:cstheme="majorBidi"/>
                <w:color w:val="204861"/>
              </w:rPr>
            </w:pPr>
            <w:r w:rsidRPr="00A300EB">
              <w:rPr>
                <w:rFonts w:eastAsiaTheme="majorEastAsia" w:cstheme="majorBidi"/>
                <w:color w:val="204861"/>
              </w:rPr>
              <w:t>∆</w:t>
            </w:r>
            <w:proofErr w:type="spellStart"/>
            <w:r w:rsidRPr="00A300EB">
              <w:rPr>
                <w:rFonts w:eastAsiaTheme="majorEastAsia" w:cstheme="majorBidi"/>
                <w:color w:val="204861"/>
              </w:rPr>
              <w:t>CT</w:t>
            </w:r>
            <w:proofErr w:type="spellEnd"/>
            <w:r w:rsidRPr="00A300EB">
              <w:rPr>
                <w:rFonts w:eastAsiaTheme="majorEastAsia" w:cstheme="majorBidi"/>
                <w:color w:val="204861"/>
              </w:rPr>
              <w:t>/∆E</w:t>
            </w:r>
          </w:p>
        </w:tc>
        <w:tc>
          <w:tcPr>
            <w:tcW w:w="1983" w:type="dxa"/>
          </w:tcPr>
          <w:p w14:paraId="3DE94585" w14:textId="7AEB3E9E" w:rsidR="00A300EB" w:rsidRPr="00A300EB" w:rsidRDefault="00A300EB" w:rsidP="00A300EB">
            <w:pPr>
              <w:rPr>
                <w:rFonts w:eastAsiaTheme="majorEastAsia" w:cstheme="majorBidi"/>
                <w:color w:val="204861"/>
              </w:rPr>
            </w:pPr>
            <w:r w:rsidRPr="00A300EB">
              <w:rPr>
                <w:rFonts w:eastAsiaTheme="majorEastAsia" w:cstheme="majorBidi"/>
                <w:color w:val="204861"/>
              </w:rPr>
              <w:t>Ratio ∆CT/∆E</w:t>
            </w:r>
          </w:p>
        </w:tc>
        <w:tc>
          <w:tcPr>
            <w:tcW w:w="2124" w:type="dxa"/>
          </w:tcPr>
          <w:p w14:paraId="391CC59A" w14:textId="77777777" w:rsidR="00A300EB" w:rsidRDefault="00A300EB" w:rsidP="00A300EB"/>
        </w:tc>
        <w:tc>
          <w:tcPr>
            <w:tcW w:w="2124" w:type="dxa"/>
          </w:tcPr>
          <w:p w14:paraId="1FD566F6" w14:textId="77777777" w:rsidR="00A300EB" w:rsidRDefault="00A300EB" w:rsidP="00A300EB"/>
        </w:tc>
      </w:tr>
    </w:tbl>
    <w:p w14:paraId="405E9843" w14:textId="7B3342AC" w:rsidR="00A300EB" w:rsidRDefault="00A300EB" w:rsidP="00A300EB"/>
    <w:p w14:paraId="42C87C27" w14:textId="77777777" w:rsidR="00A300EB" w:rsidRPr="0079714D" w:rsidRDefault="00A300EB" w:rsidP="00A300EB">
      <w:pPr>
        <w:pStyle w:val="Prrafodelista"/>
        <w:spacing w:after="0" w:line="360" w:lineRule="auto"/>
        <w:ind w:left="0"/>
        <w:jc w:val="both"/>
        <w:rPr>
          <w:rFonts w:eastAsiaTheme="majorEastAsia" w:cstheme="majorBidi"/>
          <w:b/>
          <w:i/>
          <w:color w:val="204861"/>
        </w:rPr>
      </w:pPr>
      <w:r w:rsidRPr="0079714D">
        <w:rPr>
          <w:rFonts w:eastAsiaTheme="majorEastAsia" w:cstheme="majorBidi"/>
          <w:b/>
          <w:i/>
          <w:color w:val="204861"/>
        </w:rPr>
        <w:t>Nota:</w:t>
      </w:r>
    </w:p>
    <w:p w14:paraId="078740FC" w14:textId="2C7A785E" w:rsidR="00A300EB" w:rsidRPr="0079714D" w:rsidRDefault="00A300EB" w:rsidP="00A300EB">
      <w:pPr>
        <w:pStyle w:val="Prrafodelista"/>
        <w:spacing w:after="0" w:line="360" w:lineRule="auto"/>
        <w:ind w:left="0"/>
        <w:jc w:val="both"/>
        <w:rPr>
          <w:i/>
        </w:rPr>
      </w:pPr>
      <w:r w:rsidRPr="0079714D">
        <w:rPr>
          <w:rFonts w:eastAsiaTheme="majorEastAsia" w:cstheme="majorBidi"/>
          <w:i/>
          <w:color w:val="204861"/>
        </w:rPr>
        <w:t>CTj: Costo total de la alternativa j-</w:t>
      </w:r>
      <w:proofErr w:type="spellStart"/>
      <w:r w:rsidRPr="0079714D">
        <w:rPr>
          <w:rFonts w:eastAsiaTheme="majorEastAsia" w:cstheme="majorBidi"/>
          <w:i/>
          <w:color w:val="204861"/>
        </w:rPr>
        <w:t>ésima</w:t>
      </w:r>
      <w:proofErr w:type="spellEnd"/>
      <w:r w:rsidRPr="0079714D">
        <w:rPr>
          <w:rFonts w:eastAsiaTheme="majorEastAsia" w:cstheme="majorBidi"/>
          <w:i/>
          <w:color w:val="204861"/>
        </w:rPr>
        <w:tab/>
      </w:r>
      <w:r w:rsidRPr="0079714D">
        <w:rPr>
          <w:rFonts w:eastAsiaTheme="majorEastAsia" w:cstheme="majorBidi"/>
          <w:i/>
          <w:color w:val="204861"/>
        </w:rPr>
        <w:tab/>
      </w:r>
      <w:r w:rsidRPr="0079714D">
        <w:rPr>
          <w:rFonts w:eastAsiaTheme="majorEastAsia" w:cstheme="majorBidi"/>
          <w:i/>
          <w:color w:val="204861"/>
        </w:rPr>
        <w:tab/>
      </w:r>
      <w:r w:rsidRPr="0079714D">
        <w:rPr>
          <w:rFonts w:eastAsiaTheme="majorEastAsia" w:cstheme="majorBidi"/>
          <w:i/>
          <w:color w:val="204861"/>
        </w:rPr>
        <w:tab/>
      </w:r>
      <w:r w:rsidRPr="0079714D">
        <w:rPr>
          <w:rFonts w:eastAsiaTheme="majorEastAsia" w:cstheme="majorBidi"/>
          <w:i/>
          <w:color w:val="204861"/>
        </w:rPr>
        <w:tab/>
      </w:r>
      <w:r w:rsidRPr="0079714D">
        <w:rPr>
          <w:rFonts w:eastAsiaTheme="majorEastAsia" w:cstheme="majorBidi"/>
          <w:i/>
          <w:color w:val="204861"/>
        </w:rPr>
        <w:tab/>
      </w:r>
      <w:bookmarkStart w:id="49" w:name="_GoBack"/>
      <w:bookmarkEnd w:id="49"/>
      <w:r w:rsidRPr="0079714D">
        <w:rPr>
          <w:rFonts w:eastAsiaTheme="majorEastAsia" w:cstheme="majorBidi"/>
          <w:i/>
          <w:color w:val="204861"/>
        </w:rPr>
        <w:tab/>
      </w:r>
    </w:p>
    <w:p w14:paraId="521814D0" w14:textId="77777777" w:rsidR="00A300EB" w:rsidRPr="0079714D" w:rsidRDefault="00A300EB" w:rsidP="00A300EB">
      <w:pPr>
        <w:pStyle w:val="Prrafodelista"/>
        <w:spacing w:after="0" w:line="360" w:lineRule="auto"/>
        <w:ind w:left="0"/>
        <w:jc w:val="both"/>
        <w:rPr>
          <w:rFonts w:eastAsiaTheme="majorEastAsia" w:cstheme="majorBidi"/>
          <w:i/>
          <w:color w:val="204861"/>
        </w:rPr>
      </w:pPr>
      <w:r w:rsidRPr="0079714D">
        <w:rPr>
          <w:rFonts w:eastAsiaTheme="majorEastAsia" w:cstheme="majorBidi"/>
          <w:i/>
          <w:color w:val="204861"/>
        </w:rPr>
        <w:t>CT0: Costo total de la alternativa base de comparación</w:t>
      </w:r>
      <w:r w:rsidRPr="0079714D">
        <w:rPr>
          <w:rFonts w:eastAsiaTheme="majorEastAsia" w:cstheme="majorBidi"/>
          <w:i/>
          <w:color w:val="204861"/>
        </w:rPr>
        <w:tab/>
      </w:r>
      <w:r w:rsidRPr="0079714D">
        <w:rPr>
          <w:rFonts w:eastAsiaTheme="majorEastAsia" w:cstheme="majorBidi"/>
          <w:i/>
          <w:color w:val="204861"/>
        </w:rPr>
        <w:tab/>
      </w:r>
      <w:r w:rsidRPr="0079714D">
        <w:rPr>
          <w:rFonts w:eastAsiaTheme="majorEastAsia" w:cstheme="majorBidi"/>
          <w:i/>
          <w:color w:val="204861"/>
        </w:rPr>
        <w:tab/>
      </w:r>
      <w:r w:rsidRPr="0079714D">
        <w:rPr>
          <w:rFonts w:eastAsiaTheme="majorEastAsia" w:cstheme="majorBidi"/>
          <w:i/>
          <w:color w:val="204861"/>
        </w:rPr>
        <w:tab/>
      </w:r>
    </w:p>
    <w:p w14:paraId="54A02239" w14:textId="3CB12921" w:rsidR="00A300EB" w:rsidRPr="0079714D" w:rsidRDefault="00A300EB" w:rsidP="00A300EB">
      <w:pPr>
        <w:pStyle w:val="Prrafodelista"/>
        <w:spacing w:after="0" w:line="360" w:lineRule="auto"/>
        <w:ind w:left="0"/>
        <w:jc w:val="both"/>
        <w:rPr>
          <w:rFonts w:eastAsiaTheme="majorEastAsia" w:cstheme="majorBidi"/>
          <w:i/>
          <w:color w:val="204861"/>
        </w:rPr>
      </w:pPr>
      <w:r w:rsidRPr="0079714D">
        <w:rPr>
          <w:rFonts w:eastAsiaTheme="majorEastAsia" w:cstheme="majorBidi"/>
          <w:i/>
          <w:color w:val="204861"/>
        </w:rPr>
        <w:t>Ej: Efectividad de la alternativa j-</w:t>
      </w:r>
      <w:proofErr w:type="spellStart"/>
      <w:r w:rsidRPr="0079714D">
        <w:rPr>
          <w:rFonts w:eastAsiaTheme="majorEastAsia" w:cstheme="majorBidi"/>
          <w:i/>
          <w:color w:val="204861"/>
        </w:rPr>
        <w:t>ésima</w:t>
      </w:r>
      <w:proofErr w:type="spellEnd"/>
      <w:r w:rsidRPr="0079714D">
        <w:rPr>
          <w:rFonts w:eastAsiaTheme="majorEastAsia" w:cstheme="majorBidi"/>
          <w:i/>
          <w:color w:val="204861"/>
        </w:rPr>
        <w:t xml:space="preserve"> (aquí, la efectividad de la j-</w:t>
      </w:r>
      <w:proofErr w:type="spellStart"/>
      <w:r w:rsidRPr="0079714D">
        <w:rPr>
          <w:rFonts w:eastAsiaTheme="majorEastAsia" w:cstheme="majorBidi"/>
          <w:i/>
          <w:color w:val="204861"/>
        </w:rPr>
        <w:t>ésima</w:t>
      </w:r>
      <w:proofErr w:type="spellEnd"/>
      <w:r w:rsidRPr="0079714D">
        <w:rPr>
          <w:rFonts w:eastAsiaTheme="majorEastAsia" w:cstheme="majorBidi"/>
          <w:i/>
          <w:color w:val="204861"/>
        </w:rPr>
        <w:t xml:space="preserve"> alternativa se mide en términos de adopciones de prácticas y/o tecnologías, efectivamente alcanzadas por la unidad de </w:t>
      </w:r>
      <w:r w:rsidR="005D206E" w:rsidRPr="0079714D">
        <w:rPr>
          <w:rFonts w:eastAsiaTheme="majorEastAsia" w:cstheme="majorBidi"/>
          <w:i/>
          <w:color w:val="204861"/>
        </w:rPr>
        <w:t>producción</w:t>
      </w:r>
      <w:r w:rsidRPr="0079714D">
        <w:rPr>
          <w:rFonts w:eastAsiaTheme="majorEastAsia" w:cstheme="majorBidi"/>
          <w:i/>
          <w:color w:val="204861"/>
        </w:rPr>
        <w:t xml:space="preserve"> como beneficiario del </w:t>
      </w:r>
      <w:r w:rsidR="005D206E" w:rsidRPr="0079714D">
        <w:rPr>
          <w:rFonts w:eastAsiaTheme="majorEastAsia" w:cstheme="majorBidi"/>
          <w:i/>
          <w:color w:val="204861"/>
        </w:rPr>
        <w:t>sub</w:t>
      </w:r>
      <w:r w:rsidRPr="0079714D">
        <w:rPr>
          <w:rFonts w:eastAsiaTheme="majorEastAsia" w:cstheme="majorBidi"/>
          <w:i/>
          <w:color w:val="204861"/>
        </w:rPr>
        <w:t>proyecto)</w:t>
      </w:r>
      <w:r w:rsidRPr="0079714D">
        <w:rPr>
          <w:rFonts w:eastAsiaTheme="majorEastAsia" w:cstheme="majorBidi"/>
          <w:i/>
          <w:color w:val="204861"/>
        </w:rPr>
        <w:tab/>
      </w:r>
      <w:r w:rsidRPr="0079714D">
        <w:rPr>
          <w:rFonts w:eastAsiaTheme="majorEastAsia" w:cstheme="majorBidi"/>
          <w:i/>
          <w:color w:val="204861"/>
        </w:rPr>
        <w:tab/>
      </w:r>
      <w:r w:rsidRPr="0079714D">
        <w:rPr>
          <w:rFonts w:eastAsiaTheme="majorEastAsia" w:cstheme="majorBidi"/>
          <w:i/>
          <w:color w:val="204861"/>
        </w:rPr>
        <w:tab/>
      </w:r>
      <w:r w:rsidRPr="0079714D">
        <w:rPr>
          <w:rFonts w:eastAsiaTheme="majorEastAsia" w:cstheme="majorBidi"/>
          <w:i/>
          <w:color w:val="204861"/>
        </w:rPr>
        <w:tab/>
      </w:r>
      <w:r w:rsidRPr="0079714D">
        <w:rPr>
          <w:rFonts w:eastAsiaTheme="majorEastAsia" w:cstheme="majorBidi"/>
          <w:i/>
          <w:color w:val="204861"/>
        </w:rPr>
        <w:tab/>
      </w:r>
      <w:r w:rsidRPr="0079714D">
        <w:rPr>
          <w:rFonts w:eastAsiaTheme="majorEastAsia" w:cstheme="majorBidi"/>
          <w:i/>
          <w:color w:val="204861"/>
        </w:rPr>
        <w:tab/>
      </w:r>
    </w:p>
    <w:p w14:paraId="2E395427" w14:textId="77777777" w:rsidR="001B3A4B" w:rsidRPr="0079714D" w:rsidRDefault="00A300EB" w:rsidP="00A300EB">
      <w:pPr>
        <w:pStyle w:val="Prrafodelista"/>
        <w:spacing w:after="0" w:line="360" w:lineRule="auto"/>
        <w:ind w:left="0"/>
        <w:jc w:val="both"/>
        <w:rPr>
          <w:rFonts w:eastAsiaTheme="majorEastAsia" w:cstheme="majorBidi"/>
          <w:i/>
          <w:color w:val="204861"/>
        </w:rPr>
      </w:pPr>
      <w:r w:rsidRPr="0079714D">
        <w:rPr>
          <w:rFonts w:eastAsiaTheme="majorEastAsia" w:cstheme="majorBidi"/>
          <w:i/>
          <w:color w:val="204861"/>
        </w:rPr>
        <w:t>E0: Efectividad de la alternativa base de comparación</w:t>
      </w:r>
      <w:r w:rsidRPr="0079714D">
        <w:rPr>
          <w:rFonts w:eastAsiaTheme="majorEastAsia" w:cstheme="majorBidi"/>
          <w:i/>
          <w:color w:val="204861"/>
        </w:rPr>
        <w:tab/>
      </w:r>
      <w:r w:rsidRPr="0079714D">
        <w:rPr>
          <w:rFonts w:eastAsiaTheme="majorEastAsia" w:cstheme="majorBidi"/>
          <w:i/>
          <w:color w:val="204861"/>
        </w:rPr>
        <w:tab/>
      </w:r>
      <w:r w:rsidRPr="0079714D">
        <w:rPr>
          <w:rFonts w:eastAsiaTheme="majorEastAsia" w:cstheme="majorBidi"/>
          <w:i/>
          <w:color w:val="204861"/>
        </w:rPr>
        <w:tab/>
      </w:r>
      <w:r w:rsidRPr="0079714D">
        <w:rPr>
          <w:rFonts w:eastAsiaTheme="majorEastAsia" w:cstheme="majorBidi"/>
          <w:i/>
          <w:color w:val="204861"/>
        </w:rPr>
        <w:tab/>
      </w:r>
      <w:r w:rsidRPr="0079714D">
        <w:rPr>
          <w:rFonts w:eastAsiaTheme="majorEastAsia" w:cstheme="majorBidi"/>
          <w:i/>
          <w:color w:val="204861"/>
        </w:rPr>
        <w:tab/>
      </w:r>
      <w:r w:rsidRPr="0079714D">
        <w:rPr>
          <w:rFonts w:eastAsiaTheme="majorEastAsia" w:cstheme="majorBidi"/>
          <w:i/>
          <w:color w:val="204861"/>
        </w:rPr>
        <w:tab/>
      </w:r>
    </w:p>
    <w:p w14:paraId="3836B0D0" w14:textId="0955D872" w:rsidR="001B3A4B" w:rsidRDefault="001B3A4B" w:rsidP="001B3A4B">
      <w:pPr>
        <w:pStyle w:val="Ttulo1"/>
        <w:numPr>
          <w:ilvl w:val="0"/>
          <w:numId w:val="2"/>
        </w:numPr>
        <w:shd w:val="clear" w:color="auto" w:fill="204861"/>
        <w:spacing w:after="240" w:line="276" w:lineRule="auto"/>
        <w:ind w:left="0" w:firstLine="284"/>
        <w:jc w:val="both"/>
        <w:rPr>
          <w:rFonts w:asciiTheme="minorHAnsi" w:hAnsiTheme="minorHAnsi"/>
          <w:b/>
          <w:color w:val="FFFFFF" w:themeColor="background1"/>
          <w:sz w:val="22"/>
          <w:szCs w:val="22"/>
          <w:lang w:eastAsia="es-ES"/>
        </w:rPr>
      </w:pPr>
      <w:r>
        <w:rPr>
          <w:rFonts w:asciiTheme="minorHAnsi" w:hAnsiTheme="minorHAnsi"/>
          <w:b/>
          <w:color w:val="FFFFFF" w:themeColor="background1"/>
          <w:sz w:val="22"/>
          <w:szCs w:val="22"/>
          <w:lang w:eastAsia="es-ES"/>
        </w:rPr>
        <w:t>IMPACTO AMBIENTAL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B3A4B" w14:paraId="0FB424C4" w14:textId="77777777" w:rsidTr="001B3A4B">
        <w:tc>
          <w:tcPr>
            <w:tcW w:w="4247" w:type="dxa"/>
            <w:vAlign w:val="center"/>
          </w:tcPr>
          <w:p w14:paraId="11327499" w14:textId="60E4AFF5" w:rsidR="001B3A4B" w:rsidRDefault="001B3A4B" w:rsidP="001B3A4B">
            <w:pPr>
              <w:pStyle w:val="Prrafodelista"/>
              <w:spacing w:line="360" w:lineRule="auto"/>
              <w:ind w:left="0"/>
              <w:jc w:val="center"/>
            </w:pPr>
            <w:r>
              <w:rPr>
                <w:rFonts w:eastAsiaTheme="majorEastAsia" w:cstheme="majorBidi"/>
                <w:b/>
                <w:color w:val="204861"/>
                <w:sz w:val="20"/>
              </w:rPr>
              <w:t>Impactos negativos</w:t>
            </w:r>
          </w:p>
        </w:tc>
        <w:tc>
          <w:tcPr>
            <w:tcW w:w="4247" w:type="dxa"/>
            <w:vAlign w:val="center"/>
          </w:tcPr>
          <w:p w14:paraId="57AFD611" w14:textId="0D916B97" w:rsidR="001B3A4B" w:rsidRDefault="001B3A4B" w:rsidP="001B3A4B">
            <w:pPr>
              <w:pStyle w:val="Prrafodelista"/>
              <w:spacing w:line="360" w:lineRule="auto"/>
              <w:ind w:left="0"/>
              <w:jc w:val="center"/>
            </w:pPr>
            <w:r>
              <w:rPr>
                <w:rFonts w:eastAsiaTheme="majorEastAsia" w:cstheme="majorBidi"/>
                <w:b/>
                <w:color w:val="204861"/>
                <w:sz w:val="20"/>
              </w:rPr>
              <w:t>Medidas de Mitigación</w:t>
            </w:r>
          </w:p>
        </w:tc>
      </w:tr>
      <w:tr w:rsidR="001B3A4B" w14:paraId="611C31B4" w14:textId="77777777" w:rsidTr="001B3A4B">
        <w:tc>
          <w:tcPr>
            <w:tcW w:w="4247" w:type="dxa"/>
          </w:tcPr>
          <w:p w14:paraId="0CF33DD6" w14:textId="268187DF" w:rsidR="001B3A4B" w:rsidRPr="001B3A4B" w:rsidRDefault="001B3A4B" w:rsidP="00A300EB">
            <w:pPr>
              <w:pStyle w:val="Prrafodelista"/>
              <w:spacing w:line="360" w:lineRule="auto"/>
              <w:ind w:left="0"/>
              <w:jc w:val="both"/>
              <w:rPr>
                <w:rFonts w:eastAsiaTheme="majorEastAsia" w:cstheme="majorBidi"/>
                <w:color w:val="204861"/>
              </w:rPr>
            </w:pPr>
            <w:r w:rsidRPr="001B3A4B">
              <w:rPr>
                <w:rFonts w:eastAsiaTheme="majorEastAsia" w:cstheme="majorBidi"/>
                <w:color w:val="204861"/>
              </w:rPr>
              <w:t>Durante la ejecución</w:t>
            </w:r>
          </w:p>
        </w:tc>
        <w:tc>
          <w:tcPr>
            <w:tcW w:w="4247" w:type="dxa"/>
          </w:tcPr>
          <w:p w14:paraId="6A97EAEB" w14:textId="77777777" w:rsidR="001B3A4B" w:rsidRDefault="001B3A4B" w:rsidP="00A300EB">
            <w:pPr>
              <w:pStyle w:val="Prrafodelista"/>
              <w:spacing w:line="360" w:lineRule="auto"/>
              <w:ind w:left="0"/>
              <w:jc w:val="both"/>
            </w:pPr>
          </w:p>
        </w:tc>
      </w:tr>
      <w:tr w:rsidR="001B3A4B" w14:paraId="46914E2E" w14:textId="77777777" w:rsidTr="001B3A4B">
        <w:tc>
          <w:tcPr>
            <w:tcW w:w="4247" w:type="dxa"/>
          </w:tcPr>
          <w:p w14:paraId="11ABBBA8" w14:textId="54EB8AC9" w:rsidR="001B3A4B" w:rsidRPr="001B3A4B" w:rsidRDefault="001B3A4B" w:rsidP="00A300EB">
            <w:pPr>
              <w:pStyle w:val="Prrafodelista"/>
              <w:spacing w:line="360" w:lineRule="auto"/>
              <w:ind w:left="0"/>
              <w:jc w:val="both"/>
              <w:rPr>
                <w:rFonts w:eastAsiaTheme="majorEastAsia" w:cstheme="majorBidi"/>
                <w:color w:val="204861"/>
              </w:rPr>
            </w:pPr>
            <w:r>
              <w:rPr>
                <w:rFonts w:eastAsiaTheme="majorEastAsia" w:cstheme="majorBidi"/>
                <w:color w:val="204861"/>
              </w:rPr>
              <w:t xml:space="preserve">Impacto 1: </w:t>
            </w:r>
          </w:p>
        </w:tc>
        <w:tc>
          <w:tcPr>
            <w:tcW w:w="4247" w:type="dxa"/>
          </w:tcPr>
          <w:p w14:paraId="044AD9C7" w14:textId="77777777" w:rsidR="001B3A4B" w:rsidRDefault="001B3A4B" w:rsidP="00A300EB">
            <w:pPr>
              <w:pStyle w:val="Prrafodelista"/>
              <w:spacing w:line="360" w:lineRule="auto"/>
              <w:ind w:left="0"/>
              <w:jc w:val="both"/>
            </w:pPr>
          </w:p>
        </w:tc>
      </w:tr>
      <w:tr w:rsidR="001B3A4B" w14:paraId="28384763" w14:textId="77777777" w:rsidTr="001B3A4B">
        <w:tc>
          <w:tcPr>
            <w:tcW w:w="4247" w:type="dxa"/>
          </w:tcPr>
          <w:p w14:paraId="4F711EF7" w14:textId="2F68D292" w:rsidR="001B3A4B" w:rsidRPr="001B3A4B" w:rsidRDefault="001B3A4B" w:rsidP="00A300EB">
            <w:pPr>
              <w:pStyle w:val="Prrafodelista"/>
              <w:spacing w:line="360" w:lineRule="auto"/>
              <w:ind w:left="0"/>
              <w:jc w:val="both"/>
              <w:rPr>
                <w:rFonts w:eastAsiaTheme="majorEastAsia" w:cstheme="majorBidi"/>
                <w:color w:val="204861"/>
              </w:rPr>
            </w:pPr>
            <w:r>
              <w:rPr>
                <w:rFonts w:eastAsiaTheme="majorEastAsia" w:cstheme="majorBidi"/>
                <w:color w:val="204861"/>
              </w:rPr>
              <w:t xml:space="preserve">Impacto 2: </w:t>
            </w:r>
          </w:p>
        </w:tc>
        <w:tc>
          <w:tcPr>
            <w:tcW w:w="4247" w:type="dxa"/>
          </w:tcPr>
          <w:p w14:paraId="41BDC4EB" w14:textId="77777777" w:rsidR="001B3A4B" w:rsidRDefault="001B3A4B" w:rsidP="00A300EB">
            <w:pPr>
              <w:pStyle w:val="Prrafodelista"/>
              <w:spacing w:line="360" w:lineRule="auto"/>
              <w:ind w:left="0"/>
              <w:jc w:val="both"/>
            </w:pPr>
          </w:p>
        </w:tc>
      </w:tr>
      <w:tr w:rsidR="001B3A4B" w14:paraId="087FDB8A" w14:textId="77777777" w:rsidTr="001B3A4B">
        <w:tc>
          <w:tcPr>
            <w:tcW w:w="4247" w:type="dxa"/>
          </w:tcPr>
          <w:p w14:paraId="1217568B" w14:textId="77777777" w:rsidR="001B3A4B" w:rsidRDefault="001B3A4B" w:rsidP="00A300EB">
            <w:pPr>
              <w:pStyle w:val="Prrafodelista"/>
              <w:spacing w:line="360" w:lineRule="auto"/>
              <w:ind w:left="0"/>
              <w:jc w:val="both"/>
            </w:pPr>
          </w:p>
        </w:tc>
        <w:tc>
          <w:tcPr>
            <w:tcW w:w="4247" w:type="dxa"/>
          </w:tcPr>
          <w:p w14:paraId="245FC11A" w14:textId="77777777" w:rsidR="001B3A4B" w:rsidRDefault="001B3A4B" w:rsidP="00A300EB">
            <w:pPr>
              <w:pStyle w:val="Prrafodelista"/>
              <w:spacing w:line="360" w:lineRule="auto"/>
              <w:ind w:left="0"/>
              <w:jc w:val="both"/>
            </w:pPr>
          </w:p>
        </w:tc>
      </w:tr>
    </w:tbl>
    <w:p w14:paraId="2DC9B43B" w14:textId="26160E92" w:rsidR="001B3A4B" w:rsidRDefault="001B3A4B" w:rsidP="00A300EB">
      <w:pPr>
        <w:pStyle w:val="Prrafodelista"/>
        <w:spacing w:after="0" w:line="360" w:lineRule="auto"/>
        <w:ind w:left="0"/>
        <w:jc w:val="both"/>
      </w:pPr>
    </w:p>
    <w:p w14:paraId="3739AC64" w14:textId="513DCBD6" w:rsidR="001B3A4B" w:rsidRDefault="001B3A4B" w:rsidP="00A300EB">
      <w:pPr>
        <w:pStyle w:val="Prrafodelista"/>
        <w:spacing w:after="0" w:line="360" w:lineRule="auto"/>
        <w:ind w:left="0"/>
        <w:jc w:val="both"/>
      </w:pPr>
    </w:p>
    <w:p w14:paraId="4AC1A87C" w14:textId="5F487641" w:rsidR="001B3A4B" w:rsidRDefault="001B3A4B" w:rsidP="00A300EB">
      <w:pPr>
        <w:pStyle w:val="Prrafodelista"/>
        <w:spacing w:after="0" w:line="360" w:lineRule="auto"/>
        <w:ind w:left="0"/>
        <w:jc w:val="both"/>
      </w:pPr>
    </w:p>
    <w:p w14:paraId="79ED8E8D" w14:textId="026D4C48" w:rsidR="001B3A4B" w:rsidRDefault="001B3A4B" w:rsidP="00A300EB">
      <w:pPr>
        <w:pStyle w:val="Prrafodelista"/>
        <w:spacing w:after="0" w:line="360" w:lineRule="auto"/>
        <w:ind w:left="0"/>
        <w:jc w:val="both"/>
      </w:pPr>
    </w:p>
    <w:p w14:paraId="36142AB7" w14:textId="77777777" w:rsidR="001B3A4B" w:rsidRDefault="001B3A4B" w:rsidP="00A300EB">
      <w:pPr>
        <w:pStyle w:val="Prrafodelista"/>
        <w:spacing w:after="0" w:line="360" w:lineRule="auto"/>
        <w:ind w:left="0"/>
        <w:jc w:val="both"/>
      </w:pPr>
    </w:p>
    <w:p w14:paraId="67779E72" w14:textId="77777777" w:rsidR="001B3A4B" w:rsidRDefault="001B3A4B" w:rsidP="001B3A4B">
      <w:pPr>
        <w:pStyle w:val="Ttulo1"/>
        <w:numPr>
          <w:ilvl w:val="0"/>
          <w:numId w:val="2"/>
        </w:numPr>
        <w:shd w:val="clear" w:color="auto" w:fill="204861"/>
        <w:spacing w:after="240" w:line="276" w:lineRule="auto"/>
        <w:ind w:left="0" w:firstLine="284"/>
        <w:jc w:val="both"/>
        <w:rPr>
          <w:rFonts w:asciiTheme="minorHAnsi" w:hAnsiTheme="minorHAnsi"/>
          <w:b/>
          <w:color w:val="FFFFFF" w:themeColor="background1"/>
          <w:sz w:val="22"/>
          <w:szCs w:val="22"/>
          <w:lang w:eastAsia="es-ES"/>
        </w:rPr>
        <w:sectPr w:rsidR="001B3A4B" w:rsidSect="006D0B0F">
          <w:headerReference w:type="default" r:id="rId10"/>
          <w:footerReference w:type="default" r:id="rId11"/>
          <w:pgSz w:w="11906" w:h="16838"/>
          <w:pgMar w:top="1843" w:right="1701" w:bottom="1417" w:left="1701" w:header="708" w:footer="708" w:gutter="0"/>
          <w:cols w:space="708"/>
          <w:docGrid w:linePitch="360"/>
        </w:sectPr>
      </w:pPr>
    </w:p>
    <w:p w14:paraId="343E6E9C" w14:textId="6D9740EB" w:rsidR="001B3A4B" w:rsidRDefault="001B3A4B" w:rsidP="001B3A4B">
      <w:pPr>
        <w:pStyle w:val="Ttulo1"/>
        <w:numPr>
          <w:ilvl w:val="0"/>
          <w:numId w:val="2"/>
        </w:numPr>
        <w:shd w:val="clear" w:color="auto" w:fill="204861"/>
        <w:spacing w:after="240" w:line="276" w:lineRule="auto"/>
        <w:ind w:left="0" w:firstLine="284"/>
        <w:jc w:val="both"/>
        <w:rPr>
          <w:rFonts w:asciiTheme="minorHAnsi" w:hAnsiTheme="minorHAnsi"/>
          <w:b/>
          <w:color w:val="FFFFFF" w:themeColor="background1"/>
          <w:sz w:val="22"/>
          <w:szCs w:val="22"/>
          <w:lang w:eastAsia="es-ES"/>
        </w:rPr>
      </w:pPr>
      <w:r>
        <w:rPr>
          <w:rFonts w:asciiTheme="minorHAnsi" w:hAnsiTheme="minorHAnsi"/>
          <w:b/>
          <w:color w:val="FFFFFF" w:themeColor="background1"/>
          <w:sz w:val="22"/>
          <w:szCs w:val="22"/>
          <w:lang w:eastAsia="es-ES"/>
        </w:rPr>
        <w:t>MARCO LÓGICO</w:t>
      </w:r>
    </w:p>
    <w:p w14:paraId="4F85E5B9" w14:textId="77777777" w:rsidR="001B3A4B" w:rsidRPr="00A300EB" w:rsidRDefault="00A300EB" w:rsidP="00A300EB">
      <w:pPr>
        <w:pStyle w:val="Prrafodelista"/>
        <w:spacing w:after="0" w:line="360" w:lineRule="auto"/>
        <w:ind w:left="0"/>
        <w:jc w:val="both"/>
      </w:pPr>
      <w:r>
        <w:tab/>
      </w:r>
      <w:r>
        <w:tab/>
      </w:r>
    </w:p>
    <w:tbl>
      <w:tblPr>
        <w:tblW w:w="13587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142"/>
        <w:gridCol w:w="205"/>
        <w:gridCol w:w="1274"/>
        <w:gridCol w:w="1282"/>
        <w:gridCol w:w="825"/>
        <w:gridCol w:w="761"/>
        <w:gridCol w:w="691"/>
        <w:gridCol w:w="475"/>
        <w:gridCol w:w="888"/>
        <w:gridCol w:w="529"/>
        <w:gridCol w:w="385"/>
        <w:gridCol w:w="1500"/>
        <w:gridCol w:w="205"/>
        <w:gridCol w:w="880"/>
        <w:gridCol w:w="205"/>
        <w:gridCol w:w="914"/>
      </w:tblGrid>
      <w:tr w:rsidR="006B68C0" w:rsidRPr="001B3A4B" w14:paraId="496DC2A1" w14:textId="77777777" w:rsidTr="00626129">
        <w:trPr>
          <w:trHeight w:val="238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599D7D" w14:textId="5BD697EA" w:rsidR="006B68C0" w:rsidRPr="001B3A4B" w:rsidRDefault="006B68C0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  <w:r w:rsidRPr="001B3A4B"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  <w:t>FIN Y OBJETIVO DEL SUBPROYECTO</w:t>
            </w:r>
          </w:p>
        </w:tc>
        <w:tc>
          <w:tcPr>
            <w:tcW w:w="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0FBA4C5" w14:textId="77777777" w:rsidR="006B68C0" w:rsidRPr="001B3A4B" w:rsidRDefault="006B68C0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</w:pPr>
            <w:r w:rsidRPr="001B3A4B"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  <w:t> </w:t>
            </w:r>
          </w:p>
        </w:tc>
        <w:tc>
          <w:tcPr>
            <w:tcW w:w="672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D990ED" w14:textId="743C3921" w:rsidR="006B68C0" w:rsidRPr="001B3A4B" w:rsidRDefault="006B68C0" w:rsidP="006B6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PE"/>
              </w:rPr>
            </w:pPr>
            <w:r w:rsidRPr="001B3A4B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PE"/>
              </w:rPr>
              <w:t>INDICADOR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2799A04D" w14:textId="77777777" w:rsidR="006B68C0" w:rsidRPr="001B3A4B" w:rsidRDefault="006B68C0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</w:pPr>
            <w:r w:rsidRPr="001B3A4B"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A77965" w14:textId="77777777" w:rsidR="006B68C0" w:rsidRPr="001B3A4B" w:rsidRDefault="006B68C0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  <w:r w:rsidRPr="001B3A4B"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  <w:t xml:space="preserve"> MEDIO DE VERIFICACION </w:t>
            </w:r>
          </w:p>
        </w:tc>
        <w:tc>
          <w:tcPr>
            <w:tcW w:w="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2E90635" w14:textId="77777777" w:rsidR="006B68C0" w:rsidRPr="001B3A4B" w:rsidRDefault="006B68C0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</w:pPr>
            <w:r w:rsidRPr="001B3A4B"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A01C62" w14:textId="77777777" w:rsidR="006B68C0" w:rsidRPr="001B3A4B" w:rsidRDefault="006B68C0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  <w:r w:rsidRPr="001B3A4B"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  <w:t xml:space="preserve"> SUPUESTOS </w:t>
            </w:r>
          </w:p>
        </w:tc>
      </w:tr>
      <w:tr w:rsidR="00EF1181" w:rsidRPr="00D85C7F" w14:paraId="4D24F970" w14:textId="77777777" w:rsidTr="002C3E62">
        <w:trPr>
          <w:trHeight w:val="214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12D06B0A" w14:textId="77777777" w:rsidR="00EF1181" w:rsidRPr="00D85C7F" w:rsidRDefault="00EF1181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FIN: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60A71C39" w14:textId="77777777" w:rsidR="00EF1181" w:rsidRPr="004479C5" w:rsidRDefault="00EF1181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05F29C63" w14:textId="77777777" w:rsidR="00EF1181" w:rsidRPr="00D85C7F" w:rsidRDefault="00EF1181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Tipo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39E8C185" w14:textId="43B47E45" w:rsidR="00EF1181" w:rsidRPr="00D85C7F" w:rsidRDefault="00EF1181" w:rsidP="00EF11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Descripción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3154EE5F" w14:textId="77777777" w:rsidR="00EF1181" w:rsidRPr="00D85C7F" w:rsidRDefault="00EF1181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UM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7B57E1D4" w14:textId="2ACC1652" w:rsidR="00EF1181" w:rsidRPr="00D85C7F" w:rsidRDefault="00EF1181" w:rsidP="00EF11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Inicio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371DF6D1" w14:textId="1034DF1F" w:rsidR="00EF1181" w:rsidRPr="00D85C7F" w:rsidRDefault="00EF1181" w:rsidP="00EF11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Meta</w:t>
            </w: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1392807A" w14:textId="77777777" w:rsidR="00EF1181" w:rsidRPr="004479C5" w:rsidRDefault="00EF1181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765785E9" w14:textId="77777777" w:rsidR="00EF1181" w:rsidRPr="00D85C7F" w:rsidRDefault="00EF1181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205" w:type="dxa"/>
            <w:tcBorders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16B92153" w14:textId="77777777" w:rsidR="00EF1181" w:rsidRPr="004479C5" w:rsidRDefault="00EF1181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5740335C" w14:textId="77777777" w:rsidR="00EF1181" w:rsidRPr="00D85C7F" w:rsidRDefault="00EF1181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54FF31D4" w14:textId="77777777" w:rsidR="00EF1181" w:rsidRPr="00D85C7F" w:rsidRDefault="00EF1181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D2770F3" w14:textId="77777777" w:rsidR="00EF1181" w:rsidRPr="00D85C7F" w:rsidRDefault="00EF1181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  <w:tr w:rsidR="001B3A4B" w:rsidRPr="00D85C7F" w14:paraId="0AC48FED" w14:textId="77777777" w:rsidTr="00291FE1">
        <w:trPr>
          <w:trHeight w:val="214"/>
        </w:trPr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20B64" w14:textId="79E63E89" w:rsidR="001B3A4B" w:rsidRPr="00326997" w:rsidRDefault="001B3A4B" w:rsidP="0032699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sz w:val="14"/>
                <w:szCs w:val="14"/>
                <w:lang w:eastAsia="es-PE"/>
              </w:rPr>
            </w:pPr>
            <w:r w:rsidRPr="00326997">
              <w:rPr>
                <w:rFonts w:ascii="Calibri" w:eastAsia="Times New Roman" w:hAnsi="Calibri" w:cs="Times New Roman"/>
                <w:i/>
                <w:color w:val="000000"/>
                <w:sz w:val="14"/>
                <w:szCs w:val="14"/>
                <w:lang w:eastAsia="es-PE"/>
              </w:rPr>
              <w:t xml:space="preserve">Impacto que se pretende lograr  de manera significativa con el </w:t>
            </w:r>
            <w:r w:rsidR="00291FE1" w:rsidRPr="00326997">
              <w:rPr>
                <w:rFonts w:ascii="Calibri" w:eastAsia="Times New Roman" w:hAnsi="Calibri" w:cs="Times New Roman"/>
                <w:i/>
                <w:color w:val="000000"/>
                <w:sz w:val="14"/>
                <w:szCs w:val="14"/>
                <w:lang w:eastAsia="es-PE"/>
              </w:rPr>
              <w:t>sub</w:t>
            </w:r>
            <w:r w:rsidRPr="00326997">
              <w:rPr>
                <w:rFonts w:ascii="Calibri" w:eastAsia="Times New Roman" w:hAnsi="Calibri" w:cs="Times New Roman"/>
                <w:i/>
                <w:color w:val="000000"/>
                <w:sz w:val="14"/>
                <w:szCs w:val="14"/>
                <w:lang w:eastAsia="es-PE"/>
              </w:rPr>
              <w:t xml:space="preserve">proyecto 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7DFBBCAA" w14:textId="77777777" w:rsidR="001B3A4B" w:rsidRPr="00326997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81AE95" w14:textId="77777777" w:rsidR="001B3A4B" w:rsidRPr="00326997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2F75B5"/>
                <w:sz w:val="14"/>
                <w:szCs w:val="14"/>
                <w:lang w:eastAsia="es-PE"/>
              </w:rPr>
            </w:pPr>
            <w:r w:rsidRPr="00326997">
              <w:rPr>
                <w:rFonts w:ascii="Calibri" w:eastAsia="Times New Roman" w:hAnsi="Calibri" w:cs="Times New Roman"/>
                <w:bCs/>
                <w:i/>
                <w:sz w:val="14"/>
                <w:szCs w:val="14"/>
                <w:lang w:eastAsia="es-PE"/>
              </w:rPr>
              <w:t>Indicadores de impacto más relevantes esperados de tipo económico, eficiencia, eficacia, calidad, otros.</w:t>
            </w:r>
          </w:p>
        </w:tc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</w:tcPr>
          <w:p w14:paraId="33136877" w14:textId="77777777" w:rsidR="001B3A4B" w:rsidRPr="00326997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sz w:val="14"/>
                <w:szCs w:val="14"/>
                <w:lang w:eastAsia="es-PE"/>
              </w:rPr>
            </w:pPr>
            <w:r w:rsidRPr="00326997">
              <w:rPr>
                <w:rFonts w:ascii="Calibri" w:eastAsia="Times New Roman" w:hAnsi="Calibri" w:cs="Times New Roman"/>
                <w:bCs/>
                <w:i/>
                <w:sz w:val="14"/>
                <w:szCs w:val="14"/>
                <w:lang w:eastAsia="es-PE"/>
              </w:rPr>
              <w:t>Explicación narrativa de lo que se pretende alcanzar, según tipo de indicador.</w:t>
            </w:r>
          </w:p>
          <w:p w14:paraId="0A9B6B02" w14:textId="77777777" w:rsidR="001B3A4B" w:rsidRPr="00326997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764F409" w14:textId="77777777" w:rsidR="001B3A4B" w:rsidRPr="00326997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2F75B5"/>
                <w:sz w:val="14"/>
                <w:szCs w:val="14"/>
                <w:lang w:eastAsia="es-PE"/>
              </w:rPr>
            </w:pPr>
            <w:r w:rsidRPr="00326997">
              <w:rPr>
                <w:rFonts w:ascii="Calibri" w:eastAsia="Times New Roman" w:hAnsi="Calibri" w:cs="Times New Roman"/>
                <w:bCs/>
                <w:i/>
                <w:sz w:val="14"/>
                <w:szCs w:val="14"/>
                <w:lang w:eastAsia="es-PE"/>
              </w:rPr>
              <w:t>Unidad de Medida del indicador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</w:tcPr>
          <w:p w14:paraId="46F2BB9C" w14:textId="77777777" w:rsidR="001B3A4B" w:rsidRPr="00326997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sz w:val="14"/>
                <w:szCs w:val="14"/>
                <w:lang w:eastAsia="es-PE"/>
              </w:rPr>
            </w:pPr>
            <w:r w:rsidRPr="00326997">
              <w:rPr>
                <w:rFonts w:ascii="Calibri" w:eastAsia="Times New Roman" w:hAnsi="Calibri" w:cs="Times New Roman"/>
                <w:bCs/>
                <w:i/>
                <w:sz w:val="14"/>
                <w:szCs w:val="14"/>
                <w:lang w:eastAsia="es-PE"/>
              </w:rPr>
              <w:t xml:space="preserve">Indicador de </w:t>
            </w:r>
          </w:p>
          <w:p w14:paraId="69142E4E" w14:textId="77777777" w:rsidR="001B3A4B" w:rsidRPr="00326997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sz w:val="14"/>
                <w:szCs w:val="14"/>
                <w:lang w:eastAsia="es-PE"/>
              </w:rPr>
            </w:pPr>
            <w:r w:rsidRPr="00326997">
              <w:rPr>
                <w:rFonts w:ascii="Calibri" w:eastAsia="Times New Roman" w:hAnsi="Calibri" w:cs="Times New Roman"/>
                <w:bCs/>
                <w:i/>
                <w:sz w:val="14"/>
                <w:szCs w:val="14"/>
                <w:lang w:eastAsia="es-PE"/>
              </w:rPr>
              <w:t>Línea Base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</w:tcPr>
          <w:p w14:paraId="46414FFC" w14:textId="77777777" w:rsidR="001B3A4B" w:rsidRPr="00326997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sz w:val="14"/>
                <w:szCs w:val="14"/>
                <w:lang w:eastAsia="es-PE"/>
              </w:rPr>
            </w:pPr>
            <w:r w:rsidRPr="00326997">
              <w:rPr>
                <w:rFonts w:ascii="Calibri" w:eastAsia="Times New Roman" w:hAnsi="Calibri" w:cs="Times New Roman"/>
                <w:bCs/>
                <w:i/>
                <w:sz w:val="14"/>
                <w:szCs w:val="14"/>
                <w:lang w:eastAsia="es-PE"/>
              </w:rPr>
              <w:t>Indicador meta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52A654BB" w14:textId="77777777" w:rsidR="001B3A4B" w:rsidRPr="00326997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0D7023" w14:textId="77777777" w:rsidR="001B3A4B" w:rsidRPr="00326997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F75B5"/>
                <w:sz w:val="14"/>
                <w:szCs w:val="14"/>
                <w:lang w:eastAsia="es-PE"/>
              </w:rPr>
            </w:pPr>
            <w:r w:rsidRPr="00326997">
              <w:rPr>
                <w:rFonts w:ascii="Calibri" w:eastAsia="Times New Roman" w:hAnsi="Calibri" w:cs="Times New Roman"/>
                <w:bCs/>
                <w:i/>
                <w:sz w:val="14"/>
                <w:szCs w:val="14"/>
                <w:lang w:eastAsia="es-PE"/>
              </w:rPr>
              <w:t>Instrumentos o medios de verificación que certifiquen la validez o sustento del indicador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6893BF43" w14:textId="77777777" w:rsidR="001B3A4B" w:rsidRPr="00326997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9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1D514C" w14:textId="77777777" w:rsidR="001B3A4B" w:rsidRPr="00326997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sz w:val="14"/>
                <w:szCs w:val="14"/>
                <w:lang w:eastAsia="es-PE"/>
              </w:rPr>
            </w:pPr>
            <w:r w:rsidRPr="00326997">
              <w:rPr>
                <w:rFonts w:ascii="Calibri" w:eastAsia="Times New Roman" w:hAnsi="Calibri" w:cs="Times New Roman"/>
                <w:bCs/>
                <w:i/>
                <w:sz w:val="14"/>
                <w:szCs w:val="14"/>
                <w:lang w:eastAsia="es-PE"/>
              </w:rPr>
              <w:t>Lista de condiciones necesarias más importantes lograr el impacto esperado y sostenibilidad del mismo.</w:t>
            </w:r>
          </w:p>
        </w:tc>
      </w:tr>
      <w:tr w:rsidR="001B3A4B" w:rsidRPr="00D85C7F" w14:paraId="3779A944" w14:textId="77777777" w:rsidTr="00291FE1">
        <w:trPr>
          <w:trHeight w:val="214"/>
        </w:trPr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D23D3B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6983DADF" w14:textId="77777777" w:rsidR="001B3A4B" w:rsidRPr="004479C5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708012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2107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</w:tcPr>
          <w:p w14:paraId="30EDEAF6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7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325BB098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1166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</w:tcPr>
          <w:p w14:paraId="02927DCE" w14:textId="77777777" w:rsidR="001B3A4B" w:rsidRPr="00D85C7F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</w:tcPr>
          <w:p w14:paraId="48F0FF5C" w14:textId="77777777" w:rsidR="001B3A4B" w:rsidRPr="00D85C7F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608136C0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1E5BC9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1FB40769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8D155E" w14:textId="77777777" w:rsidR="001B3A4B" w:rsidRPr="00D85C7F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</w:tr>
      <w:tr w:rsidR="001B3A4B" w:rsidRPr="00D85C7F" w14:paraId="002C3CAC" w14:textId="77777777" w:rsidTr="00291FE1">
        <w:trPr>
          <w:trHeight w:val="214"/>
        </w:trPr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5F61AE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53333118" w14:textId="77777777" w:rsidR="001B3A4B" w:rsidRPr="004479C5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EF3A3C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210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0D9A0BCE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C3A8FD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116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1236D2DF" w14:textId="77777777" w:rsidR="001B3A4B" w:rsidRPr="00D85C7F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5C446A22" w14:textId="77777777" w:rsidR="001B3A4B" w:rsidRPr="00D85C7F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47A8923D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FEF99D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58BAD280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2A69DF" w14:textId="77777777" w:rsidR="001B3A4B" w:rsidRPr="00D85C7F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</w:tr>
      <w:tr w:rsidR="001B3A4B" w:rsidRPr="00D85C7F" w14:paraId="2B6764C1" w14:textId="77777777" w:rsidTr="00291FE1">
        <w:trPr>
          <w:trHeight w:val="214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3C204FDA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OBJETIVO: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3EA42EF8" w14:textId="77777777" w:rsidR="001B3A4B" w:rsidRPr="004479C5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3BAAC0FA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Tipo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20BA0B57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Descripción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1C51DE40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0BC80855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UM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13F45882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Inicio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1FF42C79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755AEF1A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Meta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3C93ADC9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087EBCE2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0120DACF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205" w:type="dxa"/>
            <w:tcBorders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6476ED38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41777C20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1FE1A374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E486C16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  <w:tr w:rsidR="001B3A4B" w:rsidRPr="00D85C7F" w14:paraId="20906292" w14:textId="77777777" w:rsidTr="00291FE1">
        <w:trPr>
          <w:trHeight w:val="214"/>
        </w:trPr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11502" w14:textId="6E8A31D8" w:rsidR="001B3A4B" w:rsidRPr="00326997" w:rsidRDefault="001B3A4B" w:rsidP="0032699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sz w:val="14"/>
                <w:szCs w:val="14"/>
                <w:lang w:eastAsia="es-PE"/>
              </w:rPr>
            </w:pPr>
            <w:r w:rsidRPr="00326997">
              <w:rPr>
                <w:rFonts w:ascii="Calibri" w:eastAsia="Times New Roman" w:hAnsi="Calibri" w:cs="Times New Roman"/>
                <w:i/>
                <w:color w:val="000000"/>
                <w:sz w:val="14"/>
                <w:szCs w:val="14"/>
                <w:lang w:eastAsia="es-PE"/>
              </w:rPr>
              <w:t>Pro</w:t>
            </w:r>
            <w:r w:rsidR="00291FE1" w:rsidRPr="00326997">
              <w:rPr>
                <w:rFonts w:ascii="Calibri" w:eastAsia="Times New Roman" w:hAnsi="Calibri" w:cs="Times New Roman"/>
                <w:i/>
                <w:color w:val="000000"/>
                <w:sz w:val="14"/>
                <w:szCs w:val="14"/>
                <w:lang w:eastAsia="es-PE"/>
              </w:rPr>
              <w:t xml:space="preserve">pósito principal del Subproyecto 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30DFBFD9" w14:textId="77777777" w:rsidR="001B3A4B" w:rsidRPr="004479C5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CFC4AC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47B8AFFC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44248D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383AEC12" w14:textId="77777777" w:rsidR="001B3A4B" w:rsidRPr="00D85C7F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477F46E1" w14:textId="77777777" w:rsidR="001B3A4B" w:rsidRPr="00D85C7F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78CF057E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12B839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1E322984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sz w:val="4"/>
                <w:szCs w:val="4"/>
                <w:lang w:eastAsia="es-PE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6F7962" w14:textId="77777777" w:rsidR="001B3A4B" w:rsidRPr="006446EE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</w:tr>
      <w:tr w:rsidR="001B3A4B" w:rsidRPr="00D85C7F" w14:paraId="34D11AA6" w14:textId="77777777" w:rsidTr="00291FE1">
        <w:trPr>
          <w:trHeight w:val="214"/>
        </w:trPr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2236D5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619E6145" w14:textId="77777777" w:rsidR="001B3A4B" w:rsidRPr="004479C5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067062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56120AAF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30C66D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2338F7D3" w14:textId="77777777" w:rsidR="001B3A4B" w:rsidRPr="00D85C7F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5B882448" w14:textId="77777777" w:rsidR="001B3A4B" w:rsidRPr="00D85C7F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10E4B4B4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F50900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436713E6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sz w:val="4"/>
                <w:szCs w:val="4"/>
                <w:lang w:eastAsia="es-PE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7342A8" w14:textId="77777777" w:rsidR="001B3A4B" w:rsidRPr="006446EE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</w:tr>
      <w:tr w:rsidR="001B3A4B" w:rsidRPr="00D85C7F" w14:paraId="50C2E85B" w14:textId="77777777" w:rsidTr="00291FE1">
        <w:trPr>
          <w:trHeight w:val="214"/>
        </w:trPr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F81032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right w:val="nil"/>
            </w:tcBorders>
            <w:shd w:val="clear" w:color="000000" w:fill="BDD7EE"/>
            <w:noWrap/>
            <w:vAlign w:val="center"/>
          </w:tcPr>
          <w:p w14:paraId="4B92295A" w14:textId="77777777" w:rsidR="001B3A4B" w:rsidRPr="004479C5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493DB5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31D124B1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796F45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30AE8328" w14:textId="77777777" w:rsidR="001B3A4B" w:rsidRPr="00D85C7F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31EA6E3F" w14:textId="77777777" w:rsidR="001B3A4B" w:rsidRPr="00D85C7F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75B5"/>
                <w:sz w:val="14"/>
                <w:szCs w:val="14"/>
                <w:lang w:eastAsia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09944321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DFED1B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0497ED6B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sz w:val="4"/>
                <w:szCs w:val="4"/>
                <w:lang w:eastAsia="es-PE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7BD5B8" w14:textId="77777777" w:rsidR="001B3A4B" w:rsidRPr="006446EE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</w:tr>
      <w:tr w:rsidR="001B3A4B" w:rsidRPr="00D85C7F" w14:paraId="745ED0CB" w14:textId="77777777" w:rsidTr="006B68C0">
        <w:trPr>
          <w:trHeight w:val="8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058D634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B1E7F5A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6C088033" w14:textId="77777777" w:rsidR="001B3A4B" w:rsidRPr="004479C5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1D2B22EF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1AE7EEC9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EC06531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5F6F047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D6CA7B7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hideMark/>
          </w:tcPr>
          <w:p w14:paraId="3C6ADBBE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hideMark/>
          </w:tcPr>
          <w:p w14:paraId="6A7CCDB4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hideMark/>
          </w:tcPr>
          <w:p w14:paraId="50EC6FBF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1987C7CF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9090660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3A4650DD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6990CC5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88BBD48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3E93339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</w:tr>
      <w:tr w:rsidR="001B3A4B" w:rsidRPr="00D85C7F" w14:paraId="45C0B909" w14:textId="77777777" w:rsidTr="00626129">
        <w:trPr>
          <w:trHeight w:val="214"/>
        </w:trPr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7CF9B3" w14:textId="77777777" w:rsidR="001B3A4B" w:rsidRPr="0013113A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  <w:r w:rsidRPr="0013113A"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  <w:t>COMPONENTES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9842EE7" w14:textId="77777777" w:rsidR="001B3A4B" w:rsidRPr="0013113A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</w:pPr>
            <w:r w:rsidRPr="0013113A"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  <w:t> </w:t>
            </w:r>
          </w:p>
        </w:tc>
        <w:tc>
          <w:tcPr>
            <w:tcW w:w="5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083CE4" w14:textId="77777777" w:rsidR="001B3A4B" w:rsidRPr="0013113A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  <w:r w:rsidRPr="0013113A"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  <w:t>INDICADOR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14E319" w14:textId="77777777" w:rsidR="001B3A4B" w:rsidRPr="0013113A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  <w:r w:rsidRPr="0013113A"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5921FA" w14:textId="77777777" w:rsidR="001B3A4B" w:rsidRPr="0013113A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  <w:r w:rsidRPr="0013113A"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C79633C" w14:textId="77777777" w:rsidR="001B3A4B" w:rsidRPr="0013113A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</w:pPr>
            <w:r w:rsidRPr="0013113A"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E0F8E6" w14:textId="77777777" w:rsidR="001B3A4B" w:rsidRPr="0013113A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  <w:r w:rsidRPr="0013113A"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  <w:t xml:space="preserve"> MEDIO DE VERIFICACION 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5CB94C05" w14:textId="77777777" w:rsidR="001B3A4B" w:rsidRPr="0013113A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</w:pPr>
            <w:r w:rsidRPr="0013113A"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A64C0F" w14:textId="77777777" w:rsidR="001B3A4B" w:rsidRPr="0013113A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  <w:r w:rsidRPr="0013113A"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  <w:t xml:space="preserve"> SUPUESTOS </w:t>
            </w:r>
          </w:p>
        </w:tc>
      </w:tr>
      <w:tr w:rsidR="001B3A4B" w:rsidRPr="00D85C7F" w14:paraId="79073316" w14:textId="77777777" w:rsidTr="00291FE1">
        <w:trPr>
          <w:trHeight w:val="214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D876317" w14:textId="2CA9A425" w:rsidR="001B3A4B" w:rsidRPr="00D85C7F" w:rsidRDefault="001B3A4B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COMPONENTE 1: (</w:t>
            </w:r>
            <w:r w:rsidR="00291F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Asistencia Técnica</w:t>
            </w: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)</w:t>
            </w:r>
          </w:p>
        </w:tc>
        <w:tc>
          <w:tcPr>
            <w:tcW w:w="205" w:type="dxa"/>
            <w:tcBorders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1DF13483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4978402F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Tipo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25432690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Descripción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1C2B33D6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40706432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UM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32C0A8A2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Inicio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241219DB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6576B994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Meta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16BA467F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032F46EA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47C02B24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205" w:type="dxa"/>
            <w:tcBorders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3243DD65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709149F3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10CEDC73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AEBF447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  <w:tr w:rsidR="001B3A4B" w:rsidRPr="00D85C7F" w14:paraId="389D125A" w14:textId="77777777" w:rsidTr="00291FE1">
        <w:trPr>
          <w:trHeight w:val="214"/>
        </w:trPr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FD764" w14:textId="47214FDE" w:rsidR="001B3A4B" w:rsidRPr="00326997" w:rsidRDefault="001B3A4B" w:rsidP="0032699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sz w:val="14"/>
                <w:szCs w:val="14"/>
                <w:lang w:eastAsia="es-PE"/>
              </w:rPr>
            </w:pPr>
            <w:r w:rsidRPr="00326997">
              <w:rPr>
                <w:rFonts w:ascii="Calibri" w:eastAsia="Times New Roman" w:hAnsi="Calibri" w:cs="Times New Roman"/>
                <w:i/>
                <w:color w:val="000000"/>
                <w:sz w:val="14"/>
                <w:szCs w:val="14"/>
                <w:lang w:eastAsia="es-PE"/>
              </w:rPr>
              <w:t xml:space="preserve">Resultados o Productos de </w:t>
            </w:r>
            <w:r w:rsidR="00291FE1" w:rsidRPr="00326997">
              <w:rPr>
                <w:rFonts w:ascii="Calibri" w:eastAsia="Times New Roman" w:hAnsi="Calibri" w:cs="Times New Roman"/>
                <w:i/>
                <w:color w:val="000000"/>
                <w:sz w:val="14"/>
                <w:szCs w:val="14"/>
                <w:lang w:eastAsia="es-PE"/>
              </w:rPr>
              <w:t xml:space="preserve">asistencia técnica </w:t>
            </w:r>
            <w:r w:rsidRPr="00326997">
              <w:rPr>
                <w:rFonts w:ascii="Calibri" w:eastAsia="Times New Roman" w:hAnsi="Calibri" w:cs="Times New Roman"/>
                <w:i/>
                <w:color w:val="000000"/>
                <w:sz w:val="14"/>
                <w:szCs w:val="14"/>
                <w:lang w:eastAsia="es-PE"/>
              </w:rPr>
              <w:t>o extensión que serán c</w:t>
            </w:r>
            <w:r w:rsidR="00291FE1" w:rsidRPr="00326997">
              <w:rPr>
                <w:rFonts w:ascii="Calibri" w:eastAsia="Times New Roman" w:hAnsi="Calibri" w:cs="Times New Roman"/>
                <w:i/>
                <w:color w:val="000000"/>
                <w:sz w:val="14"/>
                <w:szCs w:val="14"/>
                <w:lang w:eastAsia="es-PE"/>
              </w:rPr>
              <w:t>onseguidos en el trascurso del subproyecto</w:t>
            </w:r>
            <w:r w:rsidRPr="00326997">
              <w:rPr>
                <w:rFonts w:ascii="Calibri" w:eastAsia="Times New Roman" w:hAnsi="Calibri" w:cs="Times New Roman"/>
                <w:i/>
                <w:color w:val="000000"/>
                <w:sz w:val="14"/>
                <w:szCs w:val="14"/>
                <w:lang w:eastAsia="es-PE"/>
              </w:rPr>
              <w:t xml:space="preserve"> y que contribuyen a alcanzar el objetivo.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4036EFAB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9552E2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799960D2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244563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6686AC6C" w14:textId="77777777" w:rsidR="001B3A4B" w:rsidRPr="006446EE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9193AF" w14:textId="77777777" w:rsidR="001B3A4B" w:rsidRPr="006446EE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06DB825C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24B879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51C5C483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sz w:val="4"/>
                <w:szCs w:val="4"/>
                <w:lang w:eastAsia="es-PE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10A52A" w14:textId="77777777" w:rsidR="001B3A4B" w:rsidRPr="006446EE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</w:tr>
      <w:tr w:rsidR="001B3A4B" w:rsidRPr="00D85C7F" w14:paraId="1E72F7B9" w14:textId="77777777" w:rsidTr="00291FE1">
        <w:trPr>
          <w:trHeight w:val="214"/>
        </w:trPr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D5D537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3261ACF9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358806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68B03787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4F1EB8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355A492B" w14:textId="77777777" w:rsidR="001B3A4B" w:rsidRPr="006446EE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B5C5AB" w14:textId="77777777" w:rsidR="001B3A4B" w:rsidRPr="006446EE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4F6D2329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EAC745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51EB60B5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sz w:val="4"/>
                <w:szCs w:val="4"/>
                <w:lang w:eastAsia="es-PE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E9D3E6" w14:textId="77777777" w:rsidR="001B3A4B" w:rsidRPr="006446EE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</w:tr>
      <w:tr w:rsidR="001B3A4B" w:rsidRPr="00D85C7F" w14:paraId="7BD5FA64" w14:textId="77777777" w:rsidTr="00291FE1">
        <w:trPr>
          <w:trHeight w:val="214"/>
        </w:trPr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962D87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0B5D6C2A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0B2BC0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399A29D6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43BC59" w14:textId="77777777" w:rsidR="001B3A4B" w:rsidRPr="006446EE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9D98B8" w14:textId="77777777" w:rsidR="001B3A4B" w:rsidRPr="006446EE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F8A463" w14:textId="77777777" w:rsidR="001B3A4B" w:rsidRPr="006446EE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50C71FC3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1A65B8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49BCEA35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sz w:val="4"/>
                <w:szCs w:val="4"/>
                <w:lang w:eastAsia="es-PE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71CD18" w14:textId="77777777" w:rsidR="001B3A4B" w:rsidRPr="006446EE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</w:tr>
      <w:tr w:rsidR="001B3A4B" w:rsidRPr="00D85C7F" w14:paraId="652EC1D1" w14:textId="77777777" w:rsidTr="00291FE1">
        <w:trPr>
          <w:trHeight w:val="214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AF3C517" w14:textId="39D6C0B0" w:rsidR="001B3A4B" w:rsidRPr="00D85C7F" w:rsidRDefault="001B3A4B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COMPONENTE 2: (</w:t>
            </w:r>
            <w:r w:rsidR="00291F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capacitación</w:t>
            </w: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)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54DCD972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378EDF4E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Tipo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7F197498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Descripción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0E9AF371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6979F237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UM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064E22B8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Inicio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7E968E2F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70D99AC1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Meta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6712DDB7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59D09C35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33057838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73E1C373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4"/>
                <w:szCs w:val="4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bCs/>
                <w:sz w:val="4"/>
                <w:szCs w:val="4"/>
                <w:lang w:eastAsia="es-P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3713FB14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1494021D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D21CFD4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  <w:t> </w:t>
            </w:r>
          </w:p>
        </w:tc>
      </w:tr>
      <w:tr w:rsidR="00291FE1" w:rsidRPr="00D85C7F" w14:paraId="7F253CDF" w14:textId="77777777" w:rsidTr="00291FE1">
        <w:trPr>
          <w:trHeight w:val="214"/>
        </w:trPr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E6BE8" w14:textId="66690980" w:rsidR="00291FE1" w:rsidRPr="00326997" w:rsidRDefault="00291FE1" w:rsidP="0032699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sz w:val="14"/>
                <w:szCs w:val="14"/>
                <w:lang w:eastAsia="es-PE"/>
              </w:rPr>
            </w:pPr>
            <w:r w:rsidRPr="00326997">
              <w:rPr>
                <w:rFonts w:ascii="Calibri" w:eastAsia="Times New Roman" w:hAnsi="Calibri" w:cs="Times New Roman"/>
                <w:i/>
                <w:color w:val="000000"/>
                <w:sz w:val="14"/>
                <w:szCs w:val="14"/>
                <w:lang w:eastAsia="es-PE"/>
              </w:rPr>
              <w:t>Resultados o Productos de asistencia técnica o extensión que serán conseguidos en el trascurso del subproyecto y que contribuyen a alcanzar el objetivo.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030E7C3A" w14:textId="77777777" w:rsidR="00291FE1" w:rsidRPr="004479C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C0617C" w14:textId="77777777" w:rsidR="00291FE1" w:rsidRPr="006446EE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3868B687" w14:textId="77777777" w:rsidR="00291FE1" w:rsidRPr="006446EE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2F39C7" w14:textId="77777777" w:rsidR="00291FE1" w:rsidRPr="006446EE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C84DE0" w14:textId="77777777" w:rsidR="00291FE1" w:rsidRPr="006446EE" w:rsidRDefault="00291FE1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606843" w14:textId="77777777" w:rsidR="00291FE1" w:rsidRPr="006446EE" w:rsidRDefault="00291FE1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228C9CAC" w14:textId="77777777" w:rsidR="00291FE1" w:rsidRPr="004479C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632D28" w14:textId="77777777" w:rsidR="00291FE1" w:rsidRPr="006446EE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02C813A1" w14:textId="77777777" w:rsidR="00291FE1" w:rsidRPr="006446EE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sz w:val="4"/>
                <w:szCs w:val="4"/>
                <w:lang w:eastAsia="es-PE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A5AE86" w14:textId="77777777" w:rsidR="00291FE1" w:rsidRPr="006446EE" w:rsidRDefault="00291FE1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</w:tr>
      <w:tr w:rsidR="001B3A4B" w:rsidRPr="00D85C7F" w14:paraId="34B72D9D" w14:textId="77777777" w:rsidTr="00291FE1">
        <w:trPr>
          <w:trHeight w:val="214"/>
        </w:trPr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9D20F6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71065136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666846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65BB0F62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4A0728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015A3B" w14:textId="77777777" w:rsidR="001B3A4B" w:rsidRPr="006446EE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EF54F6" w14:textId="77777777" w:rsidR="001B3A4B" w:rsidRPr="006446EE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7D9B3ECD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C52BB8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722B0563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sz w:val="4"/>
                <w:szCs w:val="4"/>
                <w:lang w:eastAsia="es-PE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7A951B" w14:textId="77777777" w:rsidR="001B3A4B" w:rsidRPr="006446EE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</w:tr>
      <w:tr w:rsidR="001B3A4B" w:rsidRPr="00D85C7F" w14:paraId="20F06ABC" w14:textId="77777777" w:rsidTr="00291FE1">
        <w:trPr>
          <w:trHeight w:val="214"/>
        </w:trPr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5D9CCD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0C554A3B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0D6052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7F350E0A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68972F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147CC22A" w14:textId="77777777" w:rsidR="001B3A4B" w:rsidRPr="006446EE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3181CE" w14:textId="77777777" w:rsidR="001B3A4B" w:rsidRPr="006446EE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334D6652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5B3141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347D5FCF" w14:textId="77777777" w:rsidR="001B3A4B" w:rsidRPr="006446EE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sz w:val="4"/>
                <w:szCs w:val="4"/>
                <w:lang w:eastAsia="es-PE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D14FD5" w14:textId="77777777" w:rsidR="001B3A4B" w:rsidRPr="006446EE" w:rsidRDefault="001B3A4B" w:rsidP="001B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</w:tr>
      <w:tr w:rsidR="001B3A4B" w:rsidRPr="00D85C7F" w14:paraId="42C5D359" w14:textId="77777777" w:rsidTr="00764BC6">
        <w:trPr>
          <w:trHeight w:val="8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</w:tcPr>
          <w:p w14:paraId="423B654B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7BA9D485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3D4AF032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7EED8DFE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7A6D55B0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4F7D2A10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0FC37BA9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596BBFAF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15A58CBF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0B152BA5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46380B85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6F1EB818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08895534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right w:val="nil"/>
            </w:tcBorders>
            <w:shd w:val="clear" w:color="000000" w:fill="BDD7EE"/>
            <w:noWrap/>
            <w:vAlign w:val="center"/>
          </w:tcPr>
          <w:p w14:paraId="17964F56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7C6E467E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2D934F14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74D7D1F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</w:p>
        </w:tc>
      </w:tr>
      <w:tr w:rsidR="001B3A4B" w:rsidRPr="00D85C7F" w14:paraId="5902E20F" w14:textId="77777777" w:rsidTr="00764BC6">
        <w:trPr>
          <w:trHeight w:val="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068CFF8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FFF37AF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D07FF34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6D6446E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150C284C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E72BAA9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26FB112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1E8EAE9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F88D1A7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EDFA174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44191F1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288AA3C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FF797E9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right w:val="nil"/>
            </w:tcBorders>
            <w:shd w:val="clear" w:color="auto" w:fill="BDD7EE"/>
            <w:noWrap/>
            <w:vAlign w:val="center"/>
            <w:hideMark/>
          </w:tcPr>
          <w:p w14:paraId="388BB6DD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2F3015E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1F885F1F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DB5F849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s-PE"/>
              </w:rPr>
              <w:t> </w:t>
            </w:r>
          </w:p>
        </w:tc>
      </w:tr>
      <w:tr w:rsidR="001B3A4B" w:rsidRPr="00D85C7F" w14:paraId="707B7CA6" w14:textId="77777777" w:rsidTr="00764BC6">
        <w:trPr>
          <w:trHeight w:val="8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hideMark/>
          </w:tcPr>
          <w:p w14:paraId="5EA7359C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hideMark/>
          </w:tcPr>
          <w:p w14:paraId="4FC08B8B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28B64696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73BEC254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7832088C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327EE2C3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48CE2F14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28F0DCBF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3B5153FE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3A10117D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157BB690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  <w:shd w:val="clear" w:color="000000" w:fill="BDD7EE"/>
            <w:noWrap/>
            <w:hideMark/>
          </w:tcPr>
          <w:p w14:paraId="46177719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0D40CA2F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BDD7EE"/>
            <w:noWrap/>
            <w:hideMark/>
          </w:tcPr>
          <w:p w14:paraId="09992739" w14:textId="77777777" w:rsidR="001B3A4B" w:rsidRPr="004479C5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53826762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right w:val="nil"/>
            </w:tcBorders>
            <w:shd w:val="clear" w:color="000000" w:fill="BDD7EE"/>
            <w:noWrap/>
            <w:hideMark/>
          </w:tcPr>
          <w:p w14:paraId="4CC504D9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hideMark/>
          </w:tcPr>
          <w:p w14:paraId="3D57E867" w14:textId="77777777" w:rsidR="001B3A4B" w:rsidRPr="00D85C7F" w:rsidRDefault="001B3A4B" w:rsidP="001B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</w:tr>
      <w:tr w:rsidR="00291FE1" w:rsidRPr="00291FE1" w14:paraId="4794013E" w14:textId="77777777" w:rsidTr="00764BC6">
        <w:trPr>
          <w:trHeight w:val="214"/>
        </w:trPr>
        <w:tc>
          <w:tcPr>
            <w:tcW w:w="25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69E636" w14:textId="77777777" w:rsidR="00291FE1" w:rsidRPr="00291FE1" w:rsidRDefault="00291FE1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  <w:t>DESCRIPCION DE ACTIVIDADES</w:t>
            </w:r>
          </w:p>
        </w:tc>
        <w:tc>
          <w:tcPr>
            <w:tcW w:w="205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5B193D7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8159FF" w14:textId="77777777" w:rsidR="00291FE1" w:rsidRPr="00291FE1" w:rsidRDefault="00291FE1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  <w:t>UNIDAD</w:t>
            </w:r>
            <w:r w:rsidRPr="00291FE1"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  <w:br/>
              <w:t>DE MEDIDA</w:t>
            </w:r>
          </w:p>
        </w:tc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BC5809" w14:textId="51417288" w:rsidR="00291FE1" w:rsidRPr="00291FE1" w:rsidRDefault="00291FE1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  <w:t xml:space="preserve"> META FISICA</w:t>
            </w:r>
            <w:r w:rsidRPr="00291FE1"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  <w:br/>
              <w:t xml:space="preserve">TOTAL 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8A4495" w14:textId="69F3CCD0" w:rsidR="00291FE1" w:rsidRPr="00291FE1" w:rsidRDefault="00291FE1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  <w:t xml:space="preserve"> COSTO</w:t>
            </w:r>
            <w:r w:rsidRPr="00291FE1"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  <w:br/>
              <w:t xml:space="preserve">UNITARIO S/. </w:t>
            </w:r>
          </w:p>
        </w:tc>
        <w:tc>
          <w:tcPr>
            <w:tcW w:w="25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75F6F3" w14:textId="5C16AA31" w:rsidR="00291FE1" w:rsidRPr="00291FE1" w:rsidRDefault="00291FE1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  <w:t xml:space="preserve"> COSTO</w:t>
            </w:r>
            <w:r w:rsidRPr="00291FE1"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  <w:br/>
              <w:t xml:space="preserve">TOTAL S/. </w:t>
            </w:r>
          </w:p>
        </w:tc>
        <w:tc>
          <w:tcPr>
            <w:tcW w:w="385" w:type="dxa"/>
            <w:tcBorders>
              <w:top w:val="nil"/>
              <w:right w:val="nil"/>
            </w:tcBorders>
            <w:shd w:val="clear" w:color="auto" w:fill="BDD7EE"/>
            <w:noWrap/>
            <w:hideMark/>
          </w:tcPr>
          <w:p w14:paraId="3B8F94A1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45C1DA" w14:textId="77777777" w:rsidR="00291FE1" w:rsidRPr="00291FE1" w:rsidRDefault="00291FE1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  <w:t xml:space="preserve"> INDICADOR </w:t>
            </w:r>
          </w:p>
        </w:tc>
        <w:tc>
          <w:tcPr>
            <w:tcW w:w="205" w:type="dxa"/>
            <w:tcBorders>
              <w:top w:val="nil"/>
              <w:left w:val="nil"/>
              <w:right w:val="nil"/>
            </w:tcBorders>
            <w:shd w:val="clear" w:color="auto" w:fill="BDD7EE"/>
            <w:noWrap/>
            <w:hideMark/>
          </w:tcPr>
          <w:p w14:paraId="252A881C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B471B0" w14:textId="77777777" w:rsidR="00291FE1" w:rsidRPr="00291FE1" w:rsidRDefault="00291FE1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  <w:t xml:space="preserve"> MEDIO DE VERIFICACION 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BDD7EE"/>
            <w:noWrap/>
            <w:hideMark/>
          </w:tcPr>
          <w:p w14:paraId="047A4CC6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E007B1" w14:textId="77777777" w:rsidR="00291FE1" w:rsidRPr="00291FE1" w:rsidRDefault="00291FE1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  <w:t xml:space="preserve"> SUPUESTOS </w:t>
            </w:r>
          </w:p>
        </w:tc>
      </w:tr>
      <w:tr w:rsidR="00291FE1" w:rsidRPr="00291FE1" w14:paraId="1D1FB84C" w14:textId="77777777" w:rsidTr="00764BC6">
        <w:trPr>
          <w:trHeight w:val="214"/>
        </w:trPr>
        <w:tc>
          <w:tcPr>
            <w:tcW w:w="2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B0F0"/>
            <w:vAlign w:val="center"/>
            <w:hideMark/>
          </w:tcPr>
          <w:p w14:paraId="14008F9A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  <w:shd w:val="clear" w:color="auto" w:fill="BDD7EE"/>
            <w:noWrap/>
            <w:vAlign w:val="center"/>
            <w:hideMark/>
          </w:tcPr>
          <w:p w14:paraId="7491C5E2" w14:textId="77777777" w:rsidR="00291FE1" w:rsidRPr="00291FE1" w:rsidRDefault="00291FE1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7615F1F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</w:p>
        </w:tc>
        <w:tc>
          <w:tcPr>
            <w:tcW w:w="2107" w:type="dxa"/>
            <w:gridSpan w:val="2"/>
            <w:vMerge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64D0E9B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</w:p>
        </w:tc>
        <w:tc>
          <w:tcPr>
            <w:tcW w:w="761" w:type="dxa"/>
            <w:vMerge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5361637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</w:p>
        </w:tc>
        <w:tc>
          <w:tcPr>
            <w:tcW w:w="2583" w:type="dxa"/>
            <w:gridSpan w:val="4"/>
            <w:vMerge/>
            <w:tcBorders>
              <w:top w:val="single" w:sz="4" w:space="0" w:color="9BC2E6"/>
              <w:left w:val="single" w:sz="4" w:space="0" w:color="auto"/>
              <w:bottom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212239B8" w14:textId="73128A24" w:rsidR="00291FE1" w:rsidRPr="00291FE1" w:rsidRDefault="00291FE1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</w:p>
        </w:tc>
        <w:tc>
          <w:tcPr>
            <w:tcW w:w="385" w:type="dxa"/>
            <w:tcBorders>
              <w:top w:val="nil"/>
              <w:bottom w:val="nil"/>
              <w:right w:val="nil"/>
            </w:tcBorders>
            <w:shd w:val="clear" w:color="auto" w:fill="BDD7EE"/>
            <w:noWrap/>
            <w:vAlign w:val="center"/>
            <w:hideMark/>
          </w:tcPr>
          <w:p w14:paraId="390D1CD0" w14:textId="77777777" w:rsidR="00291FE1" w:rsidRPr="00291FE1" w:rsidRDefault="00291FE1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14:paraId="471730A7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BDD7EE"/>
            <w:noWrap/>
            <w:vAlign w:val="center"/>
            <w:hideMark/>
          </w:tcPr>
          <w:p w14:paraId="5FB24F62" w14:textId="77777777" w:rsidR="00291FE1" w:rsidRPr="00291FE1" w:rsidRDefault="00291FE1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  <w:t> </w:t>
            </w: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14:paraId="569C3ED6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BDD7EE"/>
            <w:noWrap/>
            <w:vAlign w:val="center"/>
            <w:hideMark/>
          </w:tcPr>
          <w:p w14:paraId="43238896" w14:textId="77777777" w:rsidR="00291FE1" w:rsidRPr="00291FE1" w:rsidRDefault="00291FE1" w:rsidP="00291FE1">
            <w:pPr>
              <w:spacing w:after="0" w:line="240" w:lineRule="auto"/>
              <w:ind w:hanging="38"/>
              <w:jc w:val="center"/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  <w:t> </w:t>
            </w:r>
          </w:p>
        </w:tc>
        <w:tc>
          <w:tcPr>
            <w:tcW w:w="9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53BAB19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4"/>
                <w:szCs w:val="14"/>
                <w:lang w:eastAsia="es-PE"/>
              </w:rPr>
            </w:pPr>
          </w:p>
        </w:tc>
      </w:tr>
      <w:tr w:rsidR="00291FE1" w:rsidRPr="00291FE1" w14:paraId="517DD95F" w14:textId="77777777" w:rsidTr="00764BC6">
        <w:trPr>
          <w:trHeight w:val="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DD7EE"/>
            <w:noWrap/>
            <w:hideMark/>
          </w:tcPr>
          <w:p w14:paraId="64EE09C2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7EE"/>
            <w:hideMark/>
          </w:tcPr>
          <w:p w14:paraId="1AF942A0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BDD7EE"/>
            <w:noWrap/>
            <w:hideMark/>
          </w:tcPr>
          <w:p w14:paraId="677DC439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7EE"/>
            <w:noWrap/>
            <w:hideMark/>
          </w:tcPr>
          <w:p w14:paraId="5EDD9F37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7EE"/>
            <w:noWrap/>
            <w:hideMark/>
          </w:tcPr>
          <w:p w14:paraId="7731D905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7EE"/>
            <w:noWrap/>
            <w:hideMark/>
          </w:tcPr>
          <w:p w14:paraId="4E5F7F10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7EE"/>
            <w:noWrap/>
            <w:hideMark/>
          </w:tcPr>
          <w:p w14:paraId="409A7888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7EE"/>
            <w:noWrap/>
            <w:hideMark/>
          </w:tcPr>
          <w:p w14:paraId="010ECC95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7EE"/>
            <w:noWrap/>
            <w:hideMark/>
          </w:tcPr>
          <w:p w14:paraId="2FCB1512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7EE"/>
            <w:noWrap/>
            <w:hideMark/>
          </w:tcPr>
          <w:p w14:paraId="1CF41C13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7EE"/>
            <w:noWrap/>
            <w:hideMark/>
          </w:tcPr>
          <w:p w14:paraId="5BE5BD49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  <w:t> </w:t>
            </w: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  <w:shd w:val="clear" w:color="auto" w:fill="BDD7EE"/>
            <w:noWrap/>
            <w:hideMark/>
          </w:tcPr>
          <w:p w14:paraId="179B7A71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7EE"/>
            <w:noWrap/>
            <w:hideMark/>
          </w:tcPr>
          <w:p w14:paraId="42B505D6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left w:val="nil"/>
              <w:bottom w:val="nil"/>
              <w:right w:val="nil"/>
            </w:tcBorders>
            <w:shd w:val="clear" w:color="auto" w:fill="BDD7EE"/>
            <w:noWrap/>
            <w:hideMark/>
          </w:tcPr>
          <w:p w14:paraId="35ADB2D7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4"/>
                <w:szCs w:val="4"/>
                <w:lang w:eastAsia="es-PE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7EE"/>
            <w:noWrap/>
            <w:hideMark/>
          </w:tcPr>
          <w:p w14:paraId="63B2C29C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7EE"/>
            <w:noWrap/>
            <w:hideMark/>
          </w:tcPr>
          <w:p w14:paraId="5BE0D913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DD7EE"/>
            <w:noWrap/>
            <w:hideMark/>
          </w:tcPr>
          <w:p w14:paraId="5BF49826" w14:textId="77777777" w:rsidR="00291FE1" w:rsidRPr="00291FE1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</w:pPr>
            <w:r w:rsidRPr="00291FE1">
              <w:rPr>
                <w:rFonts w:ascii="Calibri" w:eastAsia="Times New Roman" w:hAnsi="Calibri" w:cs="Times New Roman"/>
                <w:b/>
                <w:sz w:val="6"/>
                <w:szCs w:val="6"/>
                <w:lang w:eastAsia="es-PE"/>
              </w:rPr>
              <w:t> </w:t>
            </w:r>
          </w:p>
        </w:tc>
      </w:tr>
      <w:tr w:rsidR="006B68C0" w:rsidRPr="00D85C7F" w14:paraId="1B6BC363" w14:textId="77777777" w:rsidTr="00764BC6">
        <w:trPr>
          <w:trHeight w:val="21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hideMark/>
          </w:tcPr>
          <w:p w14:paraId="6408FD1B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1.1.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2EEB7" w14:textId="0C1798DA" w:rsidR="006B68C0" w:rsidRPr="00326997" w:rsidRDefault="006B68C0" w:rsidP="0032699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sz w:val="14"/>
                <w:szCs w:val="14"/>
                <w:lang w:eastAsia="es-PE"/>
              </w:rPr>
            </w:pPr>
            <w:r w:rsidRPr="00326997">
              <w:rPr>
                <w:rFonts w:ascii="Calibri" w:eastAsia="Times New Roman" w:hAnsi="Calibri" w:cs="Times New Roman"/>
                <w:i/>
                <w:color w:val="000000"/>
                <w:sz w:val="14"/>
                <w:szCs w:val="14"/>
                <w:lang w:eastAsia="es-PE"/>
              </w:rPr>
              <w:t>Descripción de las actividades vinculadas a la asistencia técnica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67ECD09F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C646B" w14:textId="1CB54553" w:rsidR="006B68C0" w:rsidRPr="00D85C7F" w:rsidRDefault="006B68C0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BE027" w14:textId="2162023D" w:rsidR="006B68C0" w:rsidRPr="00D85C7F" w:rsidRDefault="006B68C0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FE31FA5" w14:textId="35D84BCA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auto"/>
            <w:noWrap/>
          </w:tcPr>
          <w:p w14:paraId="2C8DED7D" w14:textId="310733B6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385" w:type="dxa"/>
            <w:tcBorders>
              <w:top w:val="nil"/>
              <w:bottom w:val="nil"/>
            </w:tcBorders>
            <w:shd w:val="clear" w:color="auto" w:fill="BDD7EE"/>
            <w:noWrap/>
          </w:tcPr>
          <w:p w14:paraId="5BDCA9D4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6C068D" w14:textId="77777777" w:rsidR="006B68C0" w:rsidRPr="006446EE" w:rsidRDefault="006B68C0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2F75B5"/>
                <w:sz w:val="14"/>
                <w:szCs w:val="14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  <w:t>Descripción del entregable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</w:tcPr>
          <w:p w14:paraId="3A443593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C826E3" w14:textId="77777777" w:rsidR="006B68C0" w:rsidRPr="006446EE" w:rsidRDefault="006B68C0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4A88AE2D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8EDAC6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</w:tr>
      <w:tr w:rsidR="006B68C0" w:rsidRPr="00D85C7F" w14:paraId="5E8A9587" w14:textId="77777777" w:rsidTr="00764BC6">
        <w:trPr>
          <w:trHeight w:val="21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hideMark/>
          </w:tcPr>
          <w:p w14:paraId="10335E59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1.2.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2459" w14:textId="400DE6FD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15FA1DA9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0A021" w14:textId="36906159" w:rsidR="006B68C0" w:rsidRPr="00D85C7F" w:rsidRDefault="006B68C0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DE83C" w14:textId="64FF5EF0" w:rsidR="006B68C0" w:rsidRPr="00D85C7F" w:rsidRDefault="006B68C0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FA33EF5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auto"/>
            <w:noWrap/>
          </w:tcPr>
          <w:p w14:paraId="06BB6004" w14:textId="56C967AC" w:rsidR="006B68C0" w:rsidRDefault="006B68C0" w:rsidP="00291FE1">
            <w:pPr>
              <w:jc w:val="center"/>
            </w:pPr>
          </w:p>
        </w:tc>
        <w:tc>
          <w:tcPr>
            <w:tcW w:w="385" w:type="dxa"/>
            <w:tcBorders>
              <w:top w:val="nil"/>
              <w:bottom w:val="nil"/>
            </w:tcBorders>
            <w:shd w:val="clear" w:color="auto" w:fill="BDD7EE"/>
            <w:noWrap/>
          </w:tcPr>
          <w:p w14:paraId="5D5F31CC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sz w:val="4"/>
                <w:szCs w:val="4"/>
                <w:lang w:eastAsia="es-P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064FBA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152D6CA3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sz w:val="4"/>
                <w:szCs w:val="4"/>
                <w:lang w:eastAsia="es-PE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AD696F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39B26DFD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325243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</w:tr>
      <w:tr w:rsidR="006B68C0" w:rsidRPr="00D85C7F" w14:paraId="27464900" w14:textId="77777777" w:rsidTr="006B68C0">
        <w:trPr>
          <w:trHeight w:val="21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</w:tcPr>
          <w:p w14:paraId="059736EF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1.3.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2EF7" w14:textId="70635F62" w:rsidR="006B68C0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01CD7FCB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C3BDA" w14:textId="665267E6" w:rsidR="006B68C0" w:rsidRPr="00D85C7F" w:rsidRDefault="006B68C0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E8EEE" w14:textId="2A566840" w:rsidR="006B68C0" w:rsidRPr="00D85C7F" w:rsidRDefault="006B68C0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85DE5C6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36F04F9" w14:textId="5EEB4AD9" w:rsidR="006B68C0" w:rsidRDefault="006B68C0" w:rsidP="00291FE1">
            <w:pPr>
              <w:jc w:val="center"/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451E84BF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sz w:val="4"/>
                <w:szCs w:val="4"/>
                <w:lang w:eastAsia="es-P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D76762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68A5E5D4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sz w:val="4"/>
                <w:szCs w:val="4"/>
                <w:lang w:eastAsia="es-PE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6EDDF1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1B453DEB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653244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</w:tr>
      <w:tr w:rsidR="006B68C0" w:rsidRPr="00D85C7F" w14:paraId="20E0E0C7" w14:textId="77777777" w:rsidTr="006B68C0">
        <w:trPr>
          <w:trHeight w:val="21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hideMark/>
          </w:tcPr>
          <w:p w14:paraId="4E6B46DD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1.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4</w:t>
            </w: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A592A" w14:textId="2F4F2CE3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4A8B61AB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ECCEA" w14:textId="79D1BC0C" w:rsidR="006B68C0" w:rsidRPr="00D85C7F" w:rsidRDefault="006B68C0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703FC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120C9F7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F7092A9" w14:textId="0268C983" w:rsidR="006B68C0" w:rsidRDefault="006B68C0" w:rsidP="00291FE1">
            <w:pPr>
              <w:jc w:val="center"/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1CB7579B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sz w:val="4"/>
                <w:szCs w:val="4"/>
                <w:lang w:eastAsia="es-P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A8A110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2037AECB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sz w:val="4"/>
                <w:szCs w:val="4"/>
                <w:lang w:eastAsia="es-PE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395C45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1A95713A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256D59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</w:tr>
      <w:tr w:rsidR="00291FE1" w:rsidRPr="00D85C7F" w14:paraId="4517E4B7" w14:textId="77777777" w:rsidTr="006B68C0">
        <w:trPr>
          <w:trHeight w:val="8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hideMark/>
          </w:tcPr>
          <w:p w14:paraId="6E1BE611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hideMark/>
          </w:tcPr>
          <w:p w14:paraId="3F5607B9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62730D43" w14:textId="77777777" w:rsidR="00291FE1" w:rsidRPr="004479C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72D0A0FF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48BD58C9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2304047E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6C2D17B5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18F374F7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4EDAE519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E93C0DB" w14:textId="77777777" w:rsidR="00291FE1" w:rsidRPr="00D85C7F" w:rsidRDefault="00291FE1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55A640E" w14:textId="77777777" w:rsidR="00291FE1" w:rsidRPr="00D85C7F" w:rsidRDefault="00291FE1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37BD4667" w14:textId="77777777" w:rsidR="00291FE1" w:rsidRPr="004479C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7342A4AC" w14:textId="77777777" w:rsidR="00291FE1" w:rsidRPr="006446EE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5EB450B8" w14:textId="77777777" w:rsidR="00291FE1" w:rsidRPr="004479C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468994F6" w14:textId="77777777" w:rsidR="00291FE1" w:rsidRPr="006446EE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27246D59" w14:textId="77777777" w:rsidR="00291FE1" w:rsidRPr="006446EE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hideMark/>
          </w:tcPr>
          <w:p w14:paraId="3B83A9DA" w14:textId="77777777" w:rsidR="00291FE1" w:rsidRPr="006446EE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  <w:t> </w:t>
            </w:r>
          </w:p>
        </w:tc>
      </w:tr>
      <w:tr w:rsidR="006B68C0" w:rsidRPr="00D85C7F" w14:paraId="7D9E6D32" w14:textId="77777777" w:rsidTr="0079714D">
        <w:trPr>
          <w:trHeight w:val="85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0AE1620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COSTO TOTAL DEL COMPONENTE 1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719394B3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45BC9761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6F0843EB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2B228CDA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</w:tcPr>
          <w:p w14:paraId="6782520C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6C7E43F" w14:textId="77777777" w:rsidR="006B68C0" w:rsidRPr="00D85C7F" w:rsidRDefault="006B68C0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1D8C210D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23DCB33C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64D4D186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5376DB85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11D04EFE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hideMark/>
          </w:tcPr>
          <w:p w14:paraId="7F73194C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sz w:val="14"/>
                <w:szCs w:val="14"/>
                <w:lang w:eastAsia="es-PE"/>
              </w:rPr>
              <w:t> </w:t>
            </w:r>
          </w:p>
        </w:tc>
      </w:tr>
      <w:tr w:rsidR="00291FE1" w:rsidRPr="00D85C7F" w14:paraId="4928C08C" w14:textId="77777777" w:rsidTr="006B68C0">
        <w:trPr>
          <w:trHeight w:val="8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41D00948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hideMark/>
          </w:tcPr>
          <w:p w14:paraId="6500DB35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6CE6681A" w14:textId="77777777" w:rsidR="00291FE1" w:rsidRPr="004479C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E34A435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48C5B59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79933DC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0B674030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13162CEF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54C688D7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F7C8CE6" w14:textId="77777777" w:rsidR="00291FE1" w:rsidRPr="00D85C7F" w:rsidRDefault="00291FE1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83649DE" w14:textId="77777777" w:rsidR="00291FE1" w:rsidRPr="00D85C7F" w:rsidRDefault="00291FE1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65BC9C38" w14:textId="77777777" w:rsidR="00291FE1" w:rsidRPr="004479C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0FC1F0A1" w14:textId="77777777" w:rsidR="00291FE1" w:rsidRPr="006446EE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1E3913A0" w14:textId="77777777" w:rsidR="00291FE1" w:rsidRPr="004479C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0EB2B160" w14:textId="77777777" w:rsidR="00291FE1" w:rsidRPr="006446EE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784B77F4" w14:textId="77777777" w:rsidR="00291FE1" w:rsidRPr="006446EE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0245C1CE" w14:textId="77777777" w:rsidR="00291FE1" w:rsidRPr="006446EE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  <w:t> </w:t>
            </w:r>
          </w:p>
        </w:tc>
      </w:tr>
      <w:tr w:rsidR="00291FE1" w:rsidRPr="00D85C7F" w14:paraId="7D5C50E9" w14:textId="77777777" w:rsidTr="006B68C0">
        <w:trPr>
          <w:trHeight w:val="8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hideMark/>
          </w:tcPr>
          <w:p w14:paraId="3B6F83FE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hideMark/>
          </w:tcPr>
          <w:p w14:paraId="40277C8B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45E1AF19" w14:textId="77777777" w:rsidR="00291FE1" w:rsidRPr="004479C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7E071A4F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71894CCC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3B5410F1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231AB782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52FEB46B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105C3D92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3DB2D591" w14:textId="77777777" w:rsidR="00291FE1" w:rsidRPr="00D85C7F" w:rsidRDefault="00291FE1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10B7F91D" w14:textId="77777777" w:rsidR="00291FE1" w:rsidRPr="00D85C7F" w:rsidRDefault="00291FE1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7CDC946A" w14:textId="77777777" w:rsidR="00291FE1" w:rsidRPr="004479C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3536A044" w14:textId="77777777" w:rsidR="00291FE1" w:rsidRPr="006446EE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0BAF30FD" w14:textId="77777777" w:rsidR="00291FE1" w:rsidRPr="004479C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5AF71D0B" w14:textId="77777777" w:rsidR="00291FE1" w:rsidRPr="006446EE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5522259B" w14:textId="77777777" w:rsidR="00291FE1" w:rsidRPr="006446EE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hideMark/>
          </w:tcPr>
          <w:p w14:paraId="1A0999C1" w14:textId="77777777" w:rsidR="00291FE1" w:rsidRPr="006446EE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  <w:t> </w:t>
            </w:r>
          </w:p>
        </w:tc>
      </w:tr>
      <w:tr w:rsidR="006B68C0" w:rsidRPr="00D85C7F" w14:paraId="32257DE9" w14:textId="77777777" w:rsidTr="006B68C0">
        <w:trPr>
          <w:trHeight w:val="21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hideMark/>
          </w:tcPr>
          <w:p w14:paraId="5998E5A4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2.1.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AD1A" w14:textId="42B4F702" w:rsidR="006B68C0" w:rsidRPr="00326997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14"/>
                <w:szCs w:val="14"/>
                <w:lang w:eastAsia="es-PE"/>
              </w:rPr>
            </w:pPr>
            <w:r w:rsidRPr="00326997">
              <w:rPr>
                <w:rFonts w:ascii="Calibri" w:eastAsia="Times New Roman" w:hAnsi="Calibri" w:cs="Times New Roman"/>
                <w:i/>
                <w:color w:val="000000"/>
                <w:sz w:val="14"/>
                <w:szCs w:val="14"/>
                <w:lang w:eastAsia="es-PE"/>
              </w:rPr>
              <w:t>Descripción de las actividades vinculadas a la capacitación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</w:tcPr>
          <w:p w14:paraId="1D33A733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20074" w14:textId="435804C9" w:rsidR="006B68C0" w:rsidRPr="00D85C7F" w:rsidRDefault="006B68C0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59561" w14:textId="320268BF" w:rsidR="006B68C0" w:rsidRPr="00D85C7F" w:rsidRDefault="006B68C0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06BB9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2C41B" w14:textId="6FF6A90B" w:rsidR="006B68C0" w:rsidRDefault="006B68C0" w:rsidP="00291FE1">
            <w:pPr>
              <w:jc w:val="center"/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7579FAED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9C3C00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7BB6A709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32F8B6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237C1C16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4E33C8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</w:tr>
      <w:tr w:rsidR="006B68C0" w:rsidRPr="00D85C7F" w14:paraId="133A71E1" w14:textId="77777777" w:rsidTr="006B68C0">
        <w:trPr>
          <w:trHeight w:val="21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</w:tcPr>
          <w:p w14:paraId="635C3007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2.1.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B7B52" w14:textId="0BBFE95A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</w:tcPr>
          <w:p w14:paraId="67A6DF83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D9A5EB" w14:textId="50A240F6" w:rsidR="006B68C0" w:rsidRPr="00D85C7F" w:rsidRDefault="006B68C0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F603A0" w14:textId="6F5015A8" w:rsidR="006B68C0" w:rsidRPr="00D85C7F" w:rsidRDefault="006B68C0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5BE9C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078E7" w14:textId="22BC73AE" w:rsidR="006B68C0" w:rsidRDefault="006B68C0" w:rsidP="00291FE1">
            <w:pPr>
              <w:jc w:val="center"/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</w:tcPr>
          <w:p w14:paraId="4DFB270F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164F14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</w:tcPr>
          <w:p w14:paraId="6DE489EE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8C5D3A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</w:tcPr>
          <w:p w14:paraId="6AE17E51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PE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B7DA31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PE"/>
              </w:rPr>
            </w:pPr>
          </w:p>
        </w:tc>
      </w:tr>
      <w:tr w:rsidR="006B68C0" w:rsidRPr="00D85C7F" w14:paraId="0E580079" w14:textId="77777777" w:rsidTr="006B68C0">
        <w:trPr>
          <w:trHeight w:val="21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hideMark/>
          </w:tcPr>
          <w:p w14:paraId="442F83AE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2.2.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73DD" w14:textId="5C67C7C2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16F8D455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7BD8" w14:textId="71D971B2" w:rsidR="006B68C0" w:rsidRPr="00D85C7F" w:rsidRDefault="006B68C0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37464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4EDA7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51A00" w14:textId="7BA2F51B" w:rsidR="006B68C0" w:rsidRPr="00D85C7F" w:rsidRDefault="006B68C0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76B33116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6F16F2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67D028CA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B9B649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6A92CD62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DE11A7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</w:tr>
      <w:tr w:rsidR="006B68C0" w:rsidRPr="00D85C7F" w14:paraId="7AF28331" w14:textId="77777777" w:rsidTr="006B68C0">
        <w:trPr>
          <w:trHeight w:val="21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hideMark/>
          </w:tcPr>
          <w:p w14:paraId="6116DC66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2.3.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228F8" w14:textId="146741CF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64BA8BDB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441A0" w14:textId="2973D59D" w:rsidR="006B68C0" w:rsidRPr="00D85C7F" w:rsidRDefault="006B68C0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5F12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CDE73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887F0" w14:textId="3DEBB96B" w:rsidR="006B68C0" w:rsidRPr="00D85C7F" w:rsidRDefault="006B68C0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</w:tcPr>
          <w:p w14:paraId="29F3C3E7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AF33DD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67654893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E1E72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5402DC98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D5A39D" w14:textId="77777777" w:rsidR="006B68C0" w:rsidRPr="006446EE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</w:pPr>
            <w:r w:rsidRPr="006446EE">
              <w:rPr>
                <w:rFonts w:ascii="Calibri" w:eastAsia="Times New Roman" w:hAnsi="Calibri" w:cs="Times New Roman"/>
                <w:bCs/>
                <w:sz w:val="14"/>
                <w:szCs w:val="14"/>
                <w:lang w:eastAsia="es-PE"/>
              </w:rPr>
              <w:t> </w:t>
            </w:r>
          </w:p>
        </w:tc>
      </w:tr>
      <w:tr w:rsidR="00291FE1" w:rsidRPr="00D85C7F" w14:paraId="00BEA226" w14:textId="77777777" w:rsidTr="006B68C0">
        <w:trPr>
          <w:trHeight w:val="8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hideMark/>
          </w:tcPr>
          <w:p w14:paraId="449FE1BE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hideMark/>
          </w:tcPr>
          <w:p w14:paraId="44A40213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62F07AC0" w14:textId="77777777" w:rsidR="00291FE1" w:rsidRPr="004479C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3EA20E83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6A138D9B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0B2C613B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409AD9D1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0FA30869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7C8663AE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4AAB0B9D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1EE95430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784F7A38" w14:textId="77777777" w:rsidR="00291FE1" w:rsidRPr="004479C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1C10ACCF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46C23B6B" w14:textId="77777777" w:rsidR="00291FE1" w:rsidRPr="004479C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246E56E2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2F75B5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3807DBDE" w14:textId="77777777" w:rsidR="00291FE1" w:rsidRPr="001D0E36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1D0E36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hideMark/>
          </w:tcPr>
          <w:p w14:paraId="208A9D3B" w14:textId="77777777" w:rsidR="00291FE1" w:rsidRPr="00D85C7F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sz w:val="6"/>
                <w:szCs w:val="6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2F75B5"/>
                <w:sz w:val="6"/>
                <w:szCs w:val="6"/>
                <w:lang w:eastAsia="es-PE"/>
              </w:rPr>
              <w:t> </w:t>
            </w:r>
          </w:p>
        </w:tc>
      </w:tr>
      <w:tr w:rsidR="006B68C0" w:rsidRPr="00D85C7F" w14:paraId="51CAF0CE" w14:textId="77777777" w:rsidTr="0079714D">
        <w:trPr>
          <w:trHeight w:val="214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5F4ABF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  <w:t>COSTO TOTAL DEL COMPONENTE 2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5EC34B0A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0522B92F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2026E325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0EE4B638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</w:tcPr>
          <w:p w14:paraId="772F4986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D4D48F2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18F476E9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75827A05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2990068E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15584F6E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77EBDA44" w14:textId="77777777" w:rsidR="006B68C0" w:rsidRPr="001D0E36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1D0E36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hideMark/>
          </w:tcPr>
          <w:p w14:paraId="2E216275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  <w:tr w:rsidR="00291FE1" w:rsidRPr="00D85C7F" w14:paraId="16F04850" w14:textId="77777777" w:rsidTr="006B68C0">
        <w:trPr>
          <w:trHeight w:val="8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hideMark/>
          </w:tcPr>
          <w:p w14:paraId="1552FE76" w14:textId="77777777" w:rsidR="00291FE1" w:rsidRPr="00E1182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E11825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hideMark/>
          </w:tcPr>
          <w:p w14:paraId="2BF8B9BA" w14:textId="77777777" w:rsidR="00291FE1" w:rsidRPr="00E1182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E11825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7FF9EBA2" w14:textId="77777777" w:rsidR="00291FE1" w:rsidRPr="00E1182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E11825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31D1A89A" w14:textId="77777777" w:rsidR="00291FE1" w:rsidRPr="00E1182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E11825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533DF46F" w14:textId="77777777" w:rsidR="00291FE1" w:rsidRPr="00E1182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E11825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0AD73406" w14:textId="77777777" w:rsidR="00291FE1" w:rsidRPr="00E1182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E11825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7CF37AA8" w14:textId="77777777" w:rsidR="00291FE1" w:rsidRPr="00E1182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E11825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23B56CE1" w14:textId="77777777" w:rsidR="00291FE1" w:rsidRPr="00E1182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E11825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021EB24F" w14:textId="77777777" w:rsidR="00291FE1" w:rsidRPr="00E1182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E11825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6EAB2782" w14:textId="77777777" w:rsidR="00291FE1" w:rsidRPr="00E1182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E11825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3717A9E1" w14:textId="77777777" w:rsidR="00291FE1" w:rsidRPr="00E1182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E11825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21DCECB0" w14:textId="77777777" w:rsidR="00291FE1" w:rsidRPr="00E1182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E11825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3370EE82" w14:textId="77777777" w:rsidR="00291FE1" w:rsidRPr="00E1182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E11825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0E7AD183" w14:textId="77777777" w:rsidR="00291FE1" w:rsidRPr="00E1182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E11825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18C451BA" w14:textId="77777777" w:rsidR="00291FE1" w:rsidRPr="00E1182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E11825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3E801CD2" w14:textId="77777777" w:rsidR="00291FE1" w:rsidRPr="00E1182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E11825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hideMark/>
          </w:tcPr>
          <w:p w14:paraId="53DE6C5F" w14:textId="77777777" w:rsidR="00291FE1" w:rsidRPr="00E1182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E11825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</w:tr>
      <w:tr w:rsidR="00291FE1" w:rsidRPr="00D85C7F" w14:paraId="3C3874F4" w14:textId="77777777" w:rsidTr="006B68C0">
        <w:trPr>
          <w:trHeight w:val="8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hideMark/>
          </w:tcPr>
          <w:p w14:paraId="61C72A0B" w14:textId="77777777" w:rsidR="00291FE1" w:rsidRPr="007B4812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7B4812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hideMark/>
          </w:tcPr>
          <w:p w14:paraId="30A4C07D" w14:textId="77777777" w:rsidR="00291FE1" w:rsidRPr="007B4812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7B4812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3B7942BE" w14:textId="77777777" w:rsidR="00291FE1" w:rsidRPr="004479C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360249DE" w14:textId="77777777" w:rsidR="00291FE1" w:rsidRPr="007B4812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7B4812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10D89122" w14:textId="77777777" w:rsidR="00291FE1" w:rsidRPr="007B4812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7B4812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5F4483C4" w14:textId="77777777" w:rsidR="00291FE1" w:rsidRPr="007B4812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7B4812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627FDBCE" w14:textId="77777777" w:rsidR="00291FE1" w:rsidRPr="007B4812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7B4812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5E20535D" w14:textId="77777777" w:rsidR="00291FE1" w:rsidRPr="007B4812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7B4812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192AF559" w14:textId="77777777" w:rsidR="00291FE1" w:rsidRPr="007B4812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7B4812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201313A7" w14:textId="77777777" w:rsidR="00291FE1" w:rsidRPr="007B4812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7B4812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16E5A99D" w14:textId="77777777" w:rsidR="00291FE1" w:rsidRPr="007B4812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7B4812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03A8AB81" w14:textId="77777777" w:rsidR="00291FE1" w:rsidRPr="004479C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78C82191" w14:textId="77777777" w:rsidR="00291FE1" w:rsidRPr="007B4812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7B4812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30BCB03D" w14:textId="77777777" w:rsidR="00291FE1" w:rsidRPr="004479C5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51C1D1AD" w14:textId="77777777" w:rsidR="00291FE1" w:rsidRPr="007B4812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7B4812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1395B88F" w14:textId="77777777" w:rsidR="00291FE1" w:rsidRPr="001D0E36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1D0E36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hideMark/>
          </w:tcPr>
          <w:p w14:paraId="71D61033" w14:textId="77777777" w:rsidR="00291FE1" w:rsidRPr="007B4812" w:rsidRDefault="00291FE1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7B4812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</w:tr>
      <w:tr w:rsidR="006B68C0" w:rsidRPr="00D85C7F" w14:paraId="25597A9C" w14:textId="77777777" w:rsidTr="00626129">
        <w:trPr>
          <w:trHeight w:val="314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E580E6F" w14:textId="77777777" w:rsidR="006B68C0" w:rsidRPr="00626129" w:rsidRDefault="006B68C0" w:rsidP="00291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s-PE"/>
              </w:rPr>
            </w:pPr>
            <w:r w:rsidRPr="006261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s-PE"/>
              </w:rPr>
              <w:t>TOTAL PROYECTO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032E8727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2B0399F1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443583ED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5412EF9E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</w:tcPr>
          <w:p w14:paraId="757F560A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4"/>
                <w:lang w:eastAsia="es-PE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93C9E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4"/>
                <w:lang w:eastAsia="es-PE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2D3754A0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3EB64A67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725127CF" w14:textId="77777777" w:rsidR="006B68C0" w:rsidRPr="004479C5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</w:pPr>
            <w:r w:rsidRPr="004479C5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P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2E711A99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441636B9" w14:textId="77777777" w:rsidR="006B68C0" w:rsidRPr="001D0E36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</w:pPr>
            <w:r w:rsidRPr="001D0E36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P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233E3A90" w14:textId="77777777" w:rsidR="006B68C0" w:rsidRPr="00D85C7F" w:rsidRDefault="006B68C0" w:rsidP="00291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  <w:r w:rsidRPr="00D85C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</w:tbl>
    <w:p w14:paraId="7891BB97" w14:textId="4813EF8F" w:rsidR="00A300EB" w:rsidRDefault="00A300EB" w:rsidP="00A300EB">
      <w:pPr>
        <w:pStyle w:val="Prrafodelista"/>
        <w:spacing w:after="0" w:line="360" w:lineRule="auto"/>
        <w:ind w:left="0"/>
        <w:jc w:val="both"/>
      </w:pPr>
    </w:p>
    <w:p w14:paraId="3FDA26DA" w14:textId="36989052" w:rsidR="001B3A4B" w:rsidRDefault="001B3A4B" w:rsidP="00A300EB">
      <w:pPr>
        <w:pStyle w:val="Prrafodelista"/>
        <w:spacing w:after="0" w:line="360" w:lineRule="auto"/>
        <w:ind w:left="0"/>
        <w:jc w:val="both"/>
      </w:pPr>
    </w:p>
    <w:p w14:paraId="15E57607" w14:textId="094A21DF" w:rsidR="001B3A4B" w:rsidRDefault="001B3A4B" w:rsidP="00A300EB">
      <w:pPr>
        <w:pStyle w:val="Prrafodelista"/>
        <w:spacing w:after="0" w:line="360" w:lineRule="auto"/>
        <w:ind w:left="0"/>
        <w:jc w:val="both"/>
      </w:pPr>
    </w:p>
    <w:p w14:paraId="278354DB" w14:textId="75CAEABD" w:rsidR="001B3A4B" w:rsidRDefault="001B3A4B" w:rsidP="00A300EB">
      <w:pPr>
        <w:pStyle w:val="Prrafodelista"/>
        <w:spacing w:after="0" w:line="360" w:lineRule="auto"/>
        <w:ind w:left="0"/>
        <w:jc w:val="both"/>
      </w:pPr>
    </w:p>
    <w:p w14:paraId="049C5158" w14:textId="3D739732" w:rsidR="001B3A4B" w:rsidRDefault="001B3A4B" w:rsidP="00A300EB">
      <w:pPr>
        <w:pStyle w:val="Prrafodelista"/>
        <w:spacing w:after="0" w:line="360" w:lineRule="auto"/>
        <w:ind w:left="0"/>
        <w:jc w:val="both"/>
      </w:pPr>
    </w:p>
    <w:p w14:paraId="167C2B37" w14:textId="14A53B5A" w:rsidR="001B3A4B" w:rsidRDefault="001B3A4B" w:rsidP="00A300EB">
      <w:pPr>
        <w:pStyle w:val="Prrafodelista"/>
        <w:spacing w:after="0" w:line="360" w:lineRule="auto"/>
        <w:ind w:left="0"/>
        <w:jc w:val="both"/>
      </w:pPr>
    </w:p>
    <w:p w14:paraId="21E2B9C6" w14:textId="23EC3EFD" w:rsidR="001B3A4B" w:rsidRDefault="001B3A4B" w:rsidP="00A300EB">
      <w:pPr>
        <w:pStyle w:val="Prrafodelista"/>
        <w:spacing w:after="0" w:line="360" w:lineRule="auto"/>
        <w:ind w:left="0"/>
        <w:jc w:val="both"/>
      </w:pPr>
    </w:p>
    <w:p w14:paraId="39393EBC" w14:textId="4CABA639" w:rsidR="001B3A4B" w:rsidRDefault="001B3A4B" w:rsidP="00A300EB">
      <w:pPr>
        <w:pStyle w:val="Prrafodelista"/>
        <w:spacing w:after="0" w:line="360" w:lineRule="auto"/>
        <w:ind w:left="0"/>
        <w:jc w:val="both"/>
      </w:pPr>
    </w:p>
    <w:p w14:paraId="7014ABF3" w14:textId="75CB9290" w:rsidR="001B3A4B" w:rsidRDefault="001B3A4B" w:rsidP="00A300EB">
      <w:pPr>
        <w:pStyle w:val="Prrafodelista"/>
        <w:spacing w:after="0" w:line="360" w:lineRule="auto"/>
        <w:ind w:left="0"/>
        <w:jc w:val="both"/>
      </w:pPr>
    </w:p>
    <w:p w14:paraId="1DC287BD" w14:textId="04466A3A" w:rsidR="001B3A4B" w:rsidRDefault="001B3A4B" w:rsidP="00A300EB">
      <w:pPr>
        <w:pStyle w:val="Prrafodelista"/>
        <w:spacing w:after="0" w:line="360" w:lineRule="auto"/>
        <w:ind w:left="0"/>
        <w:jc w:val="both"/>
      </w:pPr>
    </w:p>
    <w:p w14:paraId="1C65E62D" w14:textId="6F216F52" w:rsidR="001B3A4B" w:rsidRDefault="001B3A4B" w:rsidP="00A300EB">
      <w:pPr>
        <w:pStyle w:val="Prrafodelista"/>
        <w:spacing w:after="0" w:line="360" w:lineRule="auto"/>
        <w:ind w:left="0"/>
        <w:jc w:val="both"/>
      </w:pPr>
    </w:p>
    <w:p w14:paraId="1414FEAC" w14:textId="77777777" w:rsidR="009805D3" w:rsidRDefault="009805D3" w:rsidP="009805D3">
      <w:pPr>
        <w:pStyle w:val="Ttulo1"/>
        <w:numPr>
          <w:ilvl w:val="0"/>
          <w:numId w:val="2"/>
        </w:numPr>
        <w:shd w:val="clear" w:color="auto" w:fill="204861"/>
        <w:spacing w:after="240" w:line="276" w:lineRule="auto"/>
        <w:ind w:left="0" w:firstLine="284"/>
        <w:jc w:val="both"/>
        <w:rPr>
          <w:rFonts w:asciiTheme="minorHAnsi" w:hAnsiTheme="minorHAnsi"/>
          <w:b/>
          <w:color w:val="FFFFFF" w:themeColor="background1"/>
          <w:sz w:val="22"/>
          <w:szCs w:val="22"/>
          <w:lang w:eastAsia="es-ES"/>
        </w:rPr>
        <w:sectPr w:rsidR="009805D3" w:rsidSect="001B3A4B">
          <w:pgSz w:w="16838" w:h="11906" w:orient="landscape"/>
          <w:pgMar w:top="1701" w:right="1843" w:bottom="1701" w:left="1418" w:header="709" w:footer="709" w:gutter="0"/>
          <w:cols w:space="708"/>
          <w:docGrid w:linePitch="360"/>
        </w:sectPr>
      </w:pPr>
    </w:p>
    <w:p w14:paraId="6489325F" w14:textId="235F1277" w:rsidR="009805D3" w:rsidRDefault="009805D3" w:rsidP="009805D3">
      <w:pPr>
        <w:pStyle w:val="Ttulo1"/>
        <w:numPr>
          <w:ilvl w:val="0"/>
          <w:numId w:val="2"/>
        </w:numPr>
        <w:shd w:val="clear" w:color="auto" w:fill="204861"/>
        <w:spacing w:after="240" w:line="276" w:lineRule="auto"/>
        <w:ind w:left="0" w:firstLine="284"/>
        <w:jc w:val="both"/>
        <w:rPr>
          <w:rFonts w:asciiTheme="minorHAnsi" w:hAnsiTheme="minorHAnsi"/>
          <w:b/>
          <w:color w:val="FFFFFF" w:themeColor="background1"/>
          <w:sz w:val="22"/>
          <w:szCs w:val="22"/>
          <w:lang w:eastAsia="es-ES"/>
        </w:rPr>
      </w:pPr>
      <w:r>
        <w:rPr>
          <w:rFonts w:asciiTheme="minorHAnsi" w:hAnsiTheme="minorHAnsi"/>
          <w:b/>
          <w:color w:val="FFFFFF" w:themeColor="background1"/>
          <w:sz w:val="22"/>
          <w:szCs w:val="22"/>
          <w:lang w:eastAsia="es-ES"/>
        </w:rPr>
        <w:t>CONCLUSIONES Y RECOMENDACIONES</w:t>
      </w:r>
    </w:p>
    <w:p w14:paraId="6DAA31F2" w14:textId="77777777" w:rsidR="009805D3" w:rsidRPr="009805D3" w:rsidRDefault="009805D3" w:rsidP="002F69C4">
      <w:pPr>
        <w:pStyle w:val="Prrafodelista"/>
        <w:keepNext/>
        <w:keepLines/>
        <w:numPr>
          <w:ilvl w:val="0"/>
          <w:numId w:val="6"/>
        </w:numPr>
        <w:spacing w:after="0" w:line="360" w:lineRule="auto"/>
        <w:contextualSpacing w:val="0"/>
        <w:outlineLvl w:val="1"/>
        <w:rPr>
          <w:rFonts w:eastAsiaTheme="majorEastAsia" w:cstheme="majorBidi"/>
          <w:b/>
          <w:vanish/>
          <w:color w:val="204861"/>
        </w:rPr>
      </w:pPr>
      <w:bookmarkStart w:id="51" w:name="_Toc77145794"/>
      <w:bookmarkStart w:id="52" w:name="_Toc77145871"/>
      <w:bookmarkStart w:id="53" w:name="_Toc77145948"/>
      <w:bookmarkStart w:id="54" w:name="_Toc77146031"/>
      <w:bookmarkStart w:id="55" w:name="_Toc77146244"/>
      <w:bookmarkEnd w:id="51"/>
      <w:bookmarkEnd w:id="52"/>
      <w:bookmarkEnd w:id="53"/>
      <w:bookmarkEnd w:id="54"/>
      <w:bookmarkEnd w:id="55"/>
    </w:p>
    <w:p w14:paraId="183C0758" w14:textId="77777777" w:rsidR="009805D3" w:rsidRPr="009805D3" w:rsidRDefault="009805D3" w:rsidP="002F69C4">
      <w:pPr>
        <w:pStyle w:val="Prrafodelista"/>
        <w:keepNext/>
        <w:keepLines/>
        <w:numPr>
          <w:ilvl w:val="0"/>
          <w:numId w:val="6"/>
        </w:numPr>
        <w:spacing w:after="0" w:line="360" w:lineRule="auto"/>
        <w:contextualSpacing w:val="0"/>
        <w:outlineLvl w:val="1"/>
        <w:rPr>
          <w:rFonts w:eastAsiaTheme="majorEastAsia" w:cstheme="majorBidi"/>
          <w:b/>
          <w:vanish/>
          <w:color w:val="204861"/>
        </w:rPr>
      </w:pPr>
      <w:bookmarkStart w:id="56" w:name="_Toc77145795"/>
      <w:bookmarkStart w:id="57" w:name="_Toc77145872"/>
      <w:bookmarkStart w:id="58" w:name="_Toc77145949"/>
      <w:bookmarkStart w:id="59" w:name="_Toc77146032"/>
      <w:bookmarkStart w:id="60" w:name="_Toc77146245"/>
      <w:bookmarkEnd w:id="56"/>
      <w:bookmarkEnd w:id="57"/>
      <w:bookmarkEnd w:id="58"/>
      <w:bookmarkEnd w:id="59"/>
      <w:bookmarkEnd w:id="60"/>
    </w:p>
    <w:p w14:paraId="6074CFB1" w14:textId="77777777" w:rsidR="009805D3" w:rsidRPr="009805D3" w:rsidRDefault="009805D3" w:rsidP="002F69C4">
      <w:pPr>
        <w:pStyle w:val="Prrafodelista"/>
        <w:keepNext/>
        <w:keepLines/>
        <w:numPr>
          <w:ilvl w:val="0"/>
          <w:numId w:val="6"/>
        </w:numPr>
        <w:spacing w:after="0" w:line="360" w:lineRule="auto"/>
        <w:contextualSpacing w:val="0"/>
        <w:outlineLvl w:val="1"/>
        <w:rPr>
          <w:rFonts w:eastAsiaTheme="majorEastAsia" w:cstheme="majorBidi"/>
          <w:b/>
          <w:vanish/>
          <w:color w:val="204861"/>
        </w:rPr>
      </w:pPr>
      <w:bookmarkStart w:id="61" w:name="_Toc77145796"/>
      <w:bookmarkStart w:id="62" w:name="_Toc77145873"/>
      <w:bookmarkStart w:id="63" w:name="_Toc77145950"/>
      <w:bookmarkStart w:id="64" w:name="_Toc77146033"/>
      <w:bookmarkStart w:id="65" w:name="_Toc77146246"/>
      <w:bookmarkEnd w:id="61"/>
      <w:bookmarkEnd w:id="62"/>
      <w:bookmarkEnd w:id="63"/>
      <w:bookmarkEnd w:id="64"/>
      <w:bookmarkEnd w:id="65"/>
    </w:p>
    <w:p w14:paraId="49EA01F6" w14:textId="13EBAD81" w:rsidR="009805D3" w:rsidRDefault="009805D3" w:rsidP="002F69C4">
      <w:pPr>
        <w:pStyle w:val="Ttulo2"/>
        <w:numPr>
          <w:ilvl w:val="1"/>
          <w:numId w:val="6"/>
        </w:numPr>
        <w:spacing w:before="0" w:line="360" w:lineRule="auto"/>
        <w:ind w:left="360"/>
        <w:rPr>
          <w:rFonts w:asciiTheme="minorHAnsi" w:hAnsiTheme="minorHAnsi"/>
          <w:b/>
          <w:color w:val="204861"/>
          <w:sz w:val="22"/>
          <w:szCs w:val="22"/>
        </w:rPr>
      </w:pPr>
      <w:r>
        <w:rPr>
          <w:rFonts w:asciiTheme="minorHAnsi" w:hAnsiTheme="minorHAnsi"/>
          <w:b/>
          <w:color w:val="204861"/>
          <w:sz w:val="22"/>
          <w:szCs w:val="22"/>
        </w:rPr>
        <w:t>Conclusiones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9805D3" w14:paraId="4A6DCAB1" w14:textId="77777777" w:rsidTr="009805D3">
        <w:tc>
          <w:tcPr>
            <w:tcW w:w="13567" w:type="dxa"/>
          </w:tcPr>
          <w:p w14:paraId="1ED0FDAD" w14:textId="77777777" w:rsidR="009805D3" w:rsidRDefault="009805D3" w:rsidP="00A300EB">
            <w:pPr>
              <w:pStyle w:val="Prrafodelista"/>
              <w:spacing w:line="360" w:lineRule="auto"/>
              <w:ind w:left="0"/>
              <w:jc w:val="both"/>
            </w:pPr>
          </w:p>
          <w:p w14:paraId="4633C087" w14:textId="3F75A1E7" w:rsidR="009805D3" w:rsidRDefault="009805D3" w:rsidP="00A300EB">
            <w:pPr>
              <w:pStyle w:val="Prrafodelista"/>
              <w:spacing w:line="360" w:lineRule="auto"/>
              <w:ind w:left="0"/>
              <w:jc w:val="both"/>
            </w:pPr>
          </w:p>
        </w:tc>
      </w:tr>
    </w:tbl>
    <w:p w14:paraId="258F0C18" w14:textId="6ED355B5" w:rsidR="001B3A4B" w:rsidRDefault="001B3A4B" w:rsidP="00A300EB">
      <w:pPr>
        <w:pStyle w:val="Prrafodelista"/>
        <w:spacing w:after="0" w:line="360" w:lineRule="auto"/>
        <w:ind w:left="0"/>
        <w:jc w:val="both"/>
      </w:pPr>
    </w:p>
    <w:p w14:paraId="321FDF67" w14:textId="5F4CD30E" w:rsidR="009805D3" w:rsidRDefault="009805D3" w:rsidP="002F69C4">
      <w:pPr>
        <w:pStyle w:val="Ttulo2"/>
        <w:numPr>
          <w:ilvl w:val="1"/>
          <w:numId w:val="6"/>
        </w:numPr>
        <w:spacing w:before="0" w:line="360" w:lineRule="auto"/>
        <w:ind w:left="360"/>
        <w:rPr>
          <w:rFonts w:asciiTheme="minorHAnsi" w:hAnsiTheme="minorHAnsi"/>
          <w:b/>
          <w:color w:val="204861"/>
          <w:sz w:val="22"/>
          <w:szCs w:val="22"/>
        </w:rPr>
      </w:pPr>
      <w:r>
        <w:rPr>
          <w:rFonts w:asciiTheme="minorHAnsi" w:hAnsiTheme="minorHAnsi"/>
          <w:b/>
          <w:color w:val="204861"/>
          <w:sz w:val="22"/>
          <w:szCs w:val="22"/>
        </w:rPr>
        <w:t>Recomendaciones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9805D3" w14:paraId="4D43EC45" w14:textId="77777777" w:rsidTr="009805D3">
        <w:tc>
          <w:tcPr>
            <w:tcW w:w="13567" w:type="dxa"/>
          </w:tcPr>
          <w:p w14:paraId="04C3F698" w14:textId="77777777" w:rsidR="009805D3" w:rsidRDefault="009805D3" w:rsidP="00A300EB">
            <w:pPr>
              <w:pStyle w:val="Prrafodelista"/>
              <w:spacing w:line="360" w:lineRule="auto"/>
              <w:ind w:left="0"/>
              <w:jc w:val="both"/>
            </w:pPr>
          </w:p>
          <w:p w14:paraId="4EF94E76" w14:textId="10A77F1B" w:rsidR="009805D3" w:rsidRDefault="009805D3" w:rsidP="00A300EB">
            <w:pPr>
              <w:pStyle w:val="Prrafodelista"/>
              <w:spacing w:line="360" w:lineRule="auto"/>
              <w:ind w:left="0"/>
              <w:jc w:val="both"/>
            </w:pPr>
          </w:p>
        </w:tc>
      </w:tr>
    </w:tbl>
    <w:p w14:paraId="3C8BF1E5" w14:textId="77777777" w:rsidR="009805D3" w:rsidRDefault="009805D3" w:rsidP="00A300EB">
      <w:pPr>
        <w:pStyle w:val="Prrafodelista"/>
        <w:spacing w:after="0" w:line="360" w:lineRule="auto"/>
        <w:ind w:left="0"/>
        <w:jc w:val="both"/>
      </w:pPr>
    </w:p>
    <w:p w14:paraId="4D956FBB" w14:textId="6C551039" w:rsidR="009805D3" w:rsidRDefault="009805D3" w:rsidP="002F69C4">
      <w:pPr>
        <w:pStyle w:val="Ttulo2"/>
        <w:numPr>
          <w:ilvl w:val="1"/>
          <w:numId w:val="6"/>
        </w:numPr>
        <w:spacing w:before="0" w:line="360" w:lineRule="auto"/>
        <w:ind w:left="360"/>
        <w:rPr>
          <w:rFonts w:asciiTheme="minorHAnsi" w:hAnsiTheme="minorHAnsi"/>
          <w:b/>
          <w:color w:val="204861"/>
          <w:sz w:val="22"/>
          <w:szCs w:val="22"/>
        </w:rPr>
      </w:pPr>
      <w:r>
        <w:rPr>
          <w:rFonts w:asciiTheme="minorHAnsi" w:hAnsiTheme="minorHAnsi"/>
          <w:b/>
          <w:color w:val="204861"/>
          <w:sz w:val="22"/>
          <w:szCs w:val="22"/>
        </w:rPr>
        <w:t>Firmas</w:t>
      </w:r>
    </w:p>
    <w:p w14:paraId="78F9A9DE" w14:textId="1AB94A32" w:rsidR="001B3A4B" w:rsidRDefault="001B3A4B" w:rsidP="00A300EB">
      <w:pPr>
        <w:pStyle w:val="Prrafodelista"/>
        <w:spacing w:after="0" w:line="360" w:lineRule="auto"/>
        <w:ind w:left="0"/>
        <w:jc w:val="both"/>
      </w:pPr>
    </w:p>
    <w:p w14:paraId="516020D4" w14:textId="4415BA5A" w:rsidR="009805D3" w:rsidRDefault="009805D3" w:rsidP="00A300EB">
      <w:pPr>
        <w:pStyle w:val="Prrafodelista"/>
        <w:spacing w:after="0" w:line="360" w:lineRule="auto"/>
        <w:ind w:left="0"/>
        <w:jc w:val="both"/>
      </w:pPr>
    </w:p>
    <w:p w14:paraId="109AF2BA" w14:textId="278EA4F2" w:rsidR="009805D3" w:rsidRDefault="009805D3" w:rsidP="00A300EB">
      <w:pPr>
        <w:pStyle w:val="Prrafodelista"/>
        <w:spacing w:after="0" w:line="360" w:lineRule="auto"/>
        <w:ind w:left="0"/>
        <w:jc w:val="both"/>
      </w:pPr>
    </w:p>
    <w:p w14:paraId="460D55DE" w14:textId="7AE20510" w:rsidR="00061DB2" w:rsidRPr="00061DB2" w:rsidRDefault="00061DB2" w:rsidP="00A300EB">
      <w:pPr>
        <w:pStyle w:val="Prrafodelista"/>
        <w:spacing w:after="0" w:line="360" w:lineRule="auto"/>
        <w:ind w:left="0"/>
        <w:jc w:val="both"/>
        <w:rPr>
          <w:rFonts w:eastAsiaTheme="majorEastAsia" w:cstheme="majorBidi"/>
          <w:color w:val="204861"/>
        </w:rPr>
      </w:pPr>
      <w:r w:rsidRPr="00061DB2">
        <w:rPr>
          <w:rFonts w:eastAsiaTheme="majorEastAsia" w:cstheme="majorBidi"/>
          <w:color w:val="204861"/>
        </w:rPr>
        <w:t>_______________________________</w:t>
      </w:r>
      <w:r>
        <w:rPr>
          <w:rFonts w:eastAsiaTheme="majorEastAsia" w:cstheme="majorBidi"/>
          <w:color w:val="204861"/>
        </w:rPr>
        <w:tab/>
      </w:r>
      <w:r>
        <w:rPr>
          <w:rFonts w:eastAsiaTheme="majorEastAsia" w:cstheme="majorBidi"/>
          <w:color w:val="204861"/>
        </w:rPr>
        <w:tab/>
      </w:r>
      <w:r>
        <w:rPr>
          <w:rFonts w:eastAsiaTheme="majorEastAsia" w:cstheme="majorBidi"/>
          <w:color w:val="204861"/>
        </w:rPr>
        <w:tab/>
        <w:t>____________________________</w:t>
      </w:r>
    </w:p>
    <w:p w14:paraId="265AA3E5" w14:textId="20EFD636" w:rsidR="009805D3" w:rsidRDefault="009805D3" w:rsidP="00A300EB">
      <w:pPr>
        <w:pStyle w:val="Prrafodelista"/>
        <w:spacing w:after="0" w:line="360" w:lineRule="auto"/>
        <w:ind w:left="0"/>
        <w:jc w:val="both"/>
        <w:rPr>
          <w:rFonts w:eastAsiaTheme="majorEastAsia" w:cstheme="majorBidi"/>
          <w:color w:val="204861"/>
        </w:rPr>
      </w:pPr>
      <w:r w:rsidRPr="00061DB2">
        <w:rPr>
          <w:rFonts w:eastAsiaTheme="majorEastAsia" w:cstheme="majorBidi"/>
          <w:color w:val="204861"/>
        </w:rPr>
        <w:t>Responsable de la Entidad Proponente</w:t>
      </w:r>
      <w:r w:rsidR="00061DB2">
        <w:rPr>
          <w:rFonts w:eastAsiaTheme="majorEastAsia" w:cstheme="majorBidi"/>
          <w:color w:val="204861"/>
        </w:rPr>
        <w:tab/>
      </w:r>
      <w:r w:rsidR="00061DB2">
        <w:rPr>
          <w:rFonts w:eastAsiaTheme="majorEastAsia" w:cstheme="majorBidi"/>
          <w:color w:val="204861"/>
        </w:rPr>
        <w:tab/>
      </w:r>
      <w:r w:rsidR="00061DB2">
        <w:rPr>
          <w:rFonts w:eastAsiaTheme="majorEastAsia" w:cstheme="majorBidi"/>
          <w:color w:val="204861"/>
        </w:rPr>
        <w:tab/>
        <w:t>Responsable de la Entidad Oferente</w:t>
      </w:r>
    </w:p>
    <w:p w14:paraId="2BF993A9" w14:textId="7346F0D4" w:rsidR="00B7223C" w:rsidRDefault="00B7223C" w:rsidP="00A300EB">
      <w:pPr>
        <w:pStyle w:val="Prrafodelista"/>
        <w:spacing w:after="0" w:line="360" w:lineRule="auto"/>
        <w:ind w:left="0"/>
        <w:jc w:val="both"/>
        <w:rPr>
          <w:rFonts w:eastAsiaTheme="majorEastAsia" w:cstheme="majorBidi"/>
          <w:color w:val="204861"/>
        </w:rPr>
      </w:pPr>
    </w:p>
    <w:p w14:paraId="0391EBB5" w14:textId="7A322343" w:rsidR="00B7223C" w:rsidRDefault="00B7223C" w:rsidP="00A300EB">
      <w:pPr>
        <w:pStyle w:val="Prrafodelista"/>
        <w:spacing w:after="0" w:line="360" w:lineRule="auto"/>
        <w:ind w:left="0"/>
        <w:jc w:val="both"/>
        <w:rPr>
          <w:rFonts w:eastAsiaTheme="majorEastAsia" w:cstheme="majorBidi"/>
          <w:color w:val="204861"/>
        </w:rPr>
      </w:pPr>
    </w:p>
    <w:p w14:paraId="707FA990" w14:textId="07003085" w:rsidR="00B7223C" w:rsidRDefault="00B7223C" w:rsidP="00A300EB">
      <w:pPr>
        <w:pStyle w:val="Prrafodelista"/>
        <w:spacing w:after="0" w:line="360" w:lineRule="auto"/>
        <w:ind w:left="0"/>
        <w:jc w:val="both"/>
        <w:rPr>
          <w:rFonts w:eastAsiaTheme="majorEastAsia" w:cstheme="majorBidi"/>
          <w:color w:val="204861"/>
        </w:rPr>
      </w:pPr>
    </w:p>
    <w:p w14:paraId="2D5220EE" w14:textId="23323E3B" w:rsidR="00B7223C" w:rsidRDefault="00B7223C" w:rsidP="00A300EB">
      <w:pPr>
        <w:pStyle w:val="Prrafodelista"/>
        <w:spacing w:after="0" w:line="360" w:lineRule="auto"/>
        <w:ind w:left="0"/>
        <w:jc w:val="both"/>
        <w:rPr>
          <w:rFonts w:eastAsiaTheme="majorEastAsia" w:cstheme="majorBidi"/>
          <w:color w:val="204861"/>
        </w:rPr>
      </w:pPr>
    </w:p>
    <w:p w14:paraId="598A1973" w14:textId="69EAF1F3" w:rsidR="00B7223C" w:rsidRDefault="00B7223C" w:rsidP="00A300EB">
      <w:pPr>
        <w:pStyle w:val="Prrafodelista"/>
        <w:spacing w:after="0" w:line="360" w:lineRule="auto"/>
        <w:ind w:left="0"/>
        <w:jc w:val="both"/>
        <w:rPr>
          <w:rFonts w:eastAsiaTheme="majorEastAsia" w:cstheme="majorBidi"/>
          <w:color w:val="204861"/>
        </w:rPr>
      </w:pPr>
    </w:p>
    <w:p w14:paraId="7550E305" w14:textId="066CC492" w:rsidR="00B7223C" w:rsidRDefault="00B7223C" w:rsidP="00A300EB">
      <w:pPr>
        <w:pStyle w:val="Prrafodelista"/>
        <w:spacing w:after="0" w:line="360" w:lineRule="auto"/>
        <w:ind w:left="0"/>
        <w:jc w:val="both"/>
        <w:rPr>
          <w:rFonts w:eastAsiaTheme="majorEastAsia" w:cstheme="majorBidi"/>
          <w:color w:val="204861"/>
        </w:rPr>
      </w:pPr>
    </w:p>
    <w:p w14:paraId="15BDCD77" w14:textId="4D2F8852" w:rsidR="00B7223C" w:rsidRDefault="00B7223C" w:rsidP="00A300EB">
      <w:pPr>
        <w:pStyle w:val="Prrafodelista"/>
        <w:spacing w:after="0" w:line="360" w:lineRule="auto"/>
        <w:ind w:left="0"/>
        <w:jc w:val="both"/>
        <w:rPr>
          <w:rFonts w:eastAsiaTheme="majorEastAsia" w:cstheme="majorBidi"/>
          <w:color w:val="204861"/>
        </w:rPr>
      </w:pPr>
    </w:p>
    <w:p w14:paraId="338D7E4B" w14:textId="38F8C999" w:rsidR="00B7223C" w:rsidRDefault="00B7223C" w:rsidP="00A300EB">
      <w:pPr>
        <w:pStyle w:val="Prrafodelista"/>
        <w:spacing w:after="0" w:line="360" w:lineRule="auto"/>
        <w:ind w:left="0"/>
        <w:jc w:val="both"/>
        <w:rPr>
          <w:rFonts w:eastAsiaTheme="majorEastAsia" w:cstheme="majorBidi"/>
          <w:color w:val="204861"/>
        </w:rPr>
      </w:pPr>
    </w:p>
    <w:p w14:paraId="3B5ACF58" w14:textId="7503C1F8" w:rsidR="00B7223C" w:rsidRDefault="00B7223C" w:rsidP="00A300EB">
      <w:pPr>
        <w:pStyle w:val="Prrafodelista"/>
        <w:spacing w:after="0" w:line="360" w:lineRule="auto"/>
        <w:ind w:left="0"/>
        <w:jc w:val="both"/>
        <w:rPr>
          <w:rFonts w:eastAsiaTheme="majorEastAsia" w:cstheme="majorBidi"/>
          <w:color w:val="204861"/>
        </w:rPr>
      </w:pPr>
    </w:p>
    <w:p w14:paraId="2C353324" w14:textId="6DA3876F" w:rsidR="00B7223C" w:rsidRDefault="00B7223C" w:rsidP="00A300EB">
      <w:pPr>
        <w:pStyle w:val="Prrafodelista"/>
        <w:spacing w:after="0" w:line="360" w:lineRule="auto"/>
        <w:ind w:left="0"/>
        <w:jc w:val="both"/>
        <w:rPr>
          <w:rFonts w:eastAsiaTheme="majorEastAsia" w:cstheme="majorBidi"/>
          <w:color w:val="204861"/>
        </w:rPr>
      </w:pPr>
    </w:p>
    <w:p w14:paraId="358FA5F6" w14:textId="308670EC" w:rsidR="00B7223C" w:rsidRDefault="00B7223C" w:rsidP="00A300EB">
      <w:pPr>
        <w:pStyle w:val="Prrafodelista"/>
        <w:spacing w:after="0" w:line="360" w:lineRule="auto"/>
        <w:ind w:left="0"/>
        <w:jc w:val="both"/>
        <w:rPr>
          <w:rFonts w:eastAsiaTheme="majorEastAsia" w:cstheme="majorBidi"/>
          <w:color w:val="204861"/>
        </w:rPr>
      </w:pPr>
    </w:p>
    <w:p w14:paraId="3667D36B" w14:textId="77777777" w:rsidR="00B7223C" w:rsidRPr="00061DB2" w:rsidRDefault="00B7223C" w:rsidP="00A300EB">
      <w:pPr>
        <w:pStyle w:val="Prrafodelista"/>
        <w:spacing w:after="0" w:line="360" w:lineRule="auto"/>
        <w:ind w:left="0"/>
        <w:jc w:val="both"/>
        <w:rPr>
          <w:rFonts w:eastAsiaTheme="majorEastAsia" w:cstheme="majorBidi"/>
          <w:color w:val="204861"/>
        </w:rPr>
      </w:pPr>
    </w:p>
    <w:sectPr w:rsidR="00B7223C" w:rsidRPr="00061DB2" w:rsidSect="009805D3">
      <w:pgSz w:w="11906" w:h="16838"/>
      <w:pgMar w:top="18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F39A3" w14:textId="77777777" w:rsidR="00632A5A" w:rsidRDefault="00632A5A" w:rsidP="00C11884">
      <w:pPr>
        <w:spacing w:after="0" w:line="240" w:lineRule="auto"/>
      </w:pPr>
      <w:r>
        <w:separator/>
      </w:r>
    </w:p>
  </w:endnote>
  <w:endnote w:type="continuationSeparator" w:id="0">
    <w:p w14:paraId="1D34B0B3" w14:textId="77777777" w:rsidR="00632A5A" w:rsidRDefault="00632A5A" w:rsidP="00C11884">
      <w:pPr>
        <w:spacing w:after="0" w:line="240" w:lineRule="auto"/>
      </w:pPr>
      <w:r>
        <w:continuationSeparator/>
      </w:r>
    </w:p>
  </w:endnote>
  <w:endnote w:type="continuationNotice" w:id="1">
    <w:p w14:paraId="7B54BD08" w14:textId="77777777" w:rsidR="00632A5A" w:rsidRDefault="00632A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87092" w14:textId="4EC4F52F" w:rsidR="006700F4" w:rsidRPr="0029539F" w:rsidRDefault="006700F4" w:rsidP="00166BA2">
    <w:pPr>
      <w:pStyle w:val="Piedepgina"/>
      <w:tabs>
        <w:tab w:val="left" w:pos="501"/>
      </w:tabs>
      <w:jc w:val="right"/>
      <w:rPr>
        <w:color w:val="808080" w:themeColor="background1" w:themeShade="80"/>
      </w:rPr>
    </w:pP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 w:rsidRPr="0029539F">
      <w:rPr>
        <w:color w:val="808080" w:themeColor="background1" w:themeShade="80"/>
      </w:rPr>
      <w:fldChar w:fldCharType="begin"/>
    </w:r>
    <w:r w:rsidRPr="0029539F">
      <w:rPr>
        <w:color w:val="808080" w:themeColor="background1" w:themeShade="80"/>
      </w:rPr>
      <w:instrText>PAGE   \* MERGEFORMAT</w:instrText>
    </w:r>
    <w:r w:rsidRPr="0029539F">
      <w:rPr>
        <w:color w:val="808080" w:themeColor="background1" w:themeShade="80"/>
      </w:rPr>
      <w:fldChar w:fldCharType="separate"/>
    </w:r>
    <w:r w:rsidR="002B0204">
      <w:rPr>
        <w:noProof/>
        <w:color w:val="808080" w:themeColor="background1" w:themeShade="80"/>
      </w:rPr>
      <w:t>2</w:t>
    </w:r>
    <w:r w:rsidRPr="0029539F">
      <w:rPr>
        <w:color w:val="808080" w:themeColor="background1" w:themeShade="80"/>
      </w:rPr>
      <w:fldChar w:fldCharType="end"/>
    </w:r>
    <w:r w:rsidRPr="0029539F">
      <w:rPr>
        <w:color w:val="808080" w:themeColor="background1" w:themeShade="80"/>
      </w:rPr>
      <w:t>|</w:t>
    </w:r>
    <w:r w:rsidRPr="0029539F">
      <w:rPr>
        <w:color w:val="808080" w:themeColor="background1" w:themeShade="80"/>
      </w:rPr>
      <w:fldChar w:fldCharType="begin"/>
    </w:r>
    <w:r w:rsidRPr="0029539F">
      <w:rPr>
        <w:color w:val="808080" w:themeColor="background1" w:themeShade="80"/>
      </w:rPr>
      <w:instrText>NUMPAGES  \* Arabic  \* MERGEFORMAT</w:instrText>
    </w:r>
    <w:r w:rsidRPr="0029539F">
      <w:rPr>
        <w:color w:val="808080" w:themeColor="background1" w:themeShade="80"/>
      </w:rPr>
      <w:fldChar w:fldCharType="separate"/>
    </w:r>
    <w:r w:rsidR="002B0204">
      <w:rPr>
        <w:noProof/>
        <w:color w:val="808080" w:themeColor="background1" w:themeShade="80"/>
      </w:rPr>
      <w:t>10</w:t>
    </w:r>
    <w:r w:rsidRPr="0029539F">
      <w:rPr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B916A" w14:textId="77777777" w:rsidR="00632A5A" w:rsidRDefault="00632A5A" w:rsidP="00C11884">
      <w:pPr>
        <w:spacing w:after="0" w:line="240" w:lineRule="auto"/>
      </w:pPr>
      <w:r>
        <w:separator/>
      </w:r>
    </w:p>
  </w:footnote>
  <w:footnote w:type="continuationSeparator" w:id="0">
    <w:p w14:paraId="1477B3BC" w14:textId="77777777" w:rsidR="00632A5A" w:rsidRDefault="00632A5A" w:rsidP="00C11884">
      <w:pPr>
        <w:spacing w:after="0" w:line="240" w:lineRule="auto"/>
      </w:pPr>
      <w:r>
        <w:continuationSeparator/>
      </w:r>
    </w:p>
  </w:footnote>
  <w:footnote w:type="continuationNotice" w:id="1">
    <w:p w14:paraId="08EC83D8" w14:textId="77777777" w:rsidR="00632A5A" w:rsidRDefault="00632A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8987A" w14:textId="2CD7C14B" w:rsidR="006700F4" w:rsidRDefault="006700F4" w:rsidP="00430795">
    <w:pPr>
      <w:pStyle w:val="Encabezado"/>
    </w:pPr>
    <w:bookmarkStart w:id="50" w:name="_Hlk509325172"/>
    <w:r>
      <w:rPr>
        <w:rFonts w:ascii="Times New Roman"/>
        <w:noProof/>
        <w:lang w:val="quz-PE" w:eastAsia="quz-PE"/>
      </w:rPr>
      <w:drawing>
        <wp:anchor distT="0" distB="0" distL="114300" distR="114300" simplePos="0" relativeHeight="251666432" behindDoc="1" locked="0" layoutInCell="1" allowOverlap="1" wp14:anchorId="42E3CFCD" wp14:editId="16851E93">
          <wp:simplePos x="0" y="0"/>
          <wp:positionH relativeFrom="column">
            <wp:posOffset>3705860</wp:posOffset>
          </wp:positionH>
          <wp:positionV relativeFrom="paragraph">
            <wp:posOffset>-252095</wp:posOffset>
          </wp:positionV>
          <wp:extent cx="1932305" cy="703580"/>
          <wp:effectExtent l="0" t="0" r="0" b="1270"/>
          <wp:wrapTight wrapText="bothSides">
            <wp:wrapPolygon edited="0">
              <wp:start x="15758" y="0"/>
              <wp:lineTo x="1065" y="8773"/>
              <wp:lineTo x="213" y="16960"/>
              <wp:lineTo x="0" y="21054"/>
              <wp:lineTo x="21295" y="21054"/>
              <wp:lineTo x="21295" y="3509"/>
              <wp:lineTo x="20869" y="1755"/>
              <wp:lineTo x="19378" y="0"/>
              <wp:lineTo x="15758" y="0"/>
            </wp:wrapPolygon>
          </wp:wrapTight>
          <wp:docPr id="7" name="image2.png" descr="Directorio De Agrorural L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305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quz-PE" w:eastAsia="quz-PE"/>
      </w:rPr>
      <w:drawing>
        <wp:anchor distT="0" distB="0" distL="114300" distR="114300" simplePos="0" relativeHeight="251664384" behindDoc="0" locked="0" layoutInCell="1" allowOverlap="1" wp14:anchorId="172AB288" wp14:editId="4B44080A">
          <wp:simplePos x="0" y="0"/>
          <wp:positionH relativeFrom="column">
            <wp:posOffset>-355600</wp:posOffset>
          </wp:positionH>
          <wp:positionV relativeFrom="paragraph">
            <wp:posOffset>-186690</wp:posOffset>
          </wp:positionV>
          <wp:extent cx="2514600" cy="511175"/>
          <wp:effectExtent l="0" t="0" r="0" b="317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MIDAGRI-202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5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95578"/>
    <w:multiLevelType w:val="hybridMultilevel"/>
    <w:tmpl w:val="23B67B64"/>
    <w:lvl w:ilvl="0" w:tplc="280A0013">
      <w:start w:val="1"/>
      <w:numFmt w:val="upperRoman"/>
      <w:lvlText w:val="%1."/>
      <w:lvlJc w:val="righ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A25048A"/>
    <w:multiLevelType w:val="hybridMultilevel"/>
    <w:tmpl w:val="23B67B64"/>
    <w:lvl w:ilvl="0" w:tplc="280A0013">
      <w:start w:val="1"/>
      <w:numFmt w:val="upperRoman"/>
      <w:lvlText w:val="%1."/>
      <w:lvlJc w:val="righ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68D45228"/>
    <w:multiLevelType w:val="multilevel"/>
    <w:tmpl w:val="05503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color w:val="1F3864" w:themeColor="accent1" w:themeShade="8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6A976F7D"/>
    <w:multiLevelType w:val="hybridMultilevel"/>
    <w:tmpl w:val="23B67B64"/>
    <w:lvl w:ilvl="0" w:tplc="280A0013">
      <w:start w:val="1"/>
      <w:numFmt w:val="upperRoman"/>
      <w:lvlText w:val="%1."/>
      <w:lvlJc w:val="righ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6D8A1BAF"/>
    <w:multiLevelType w:val="multilevel"/>
    <w:tmpl w:val="05503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color w:val="1F3864" w:themeColor="accent1" w:themeShade="8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7E5D0158"/>
    <w:multiLevelType w:val="hybridMultilevel"/>
    <w:tmpl w:val="23B67B64"/>
    <w:lvl w:ilvl="0" w:tplc="280A0013">
      <w:start w:val="1"/>
      <w:numFmt w:val="upperRoman"/>
      <w:lvlText w:val="%1."/>
      <w:lvlJc w:val="righ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34"/>
    <w:rsid w:val="000003DF"/>
    <w:rsid w:val="00000447"/>
    <w:rsid w:val="000018B5"/>
    <w:rsid w:val="000033BA"/>
    <w:rsid w:val="0000343E"/>
    <w:rsid w:val="00003A4C"/>
    <w:rsid w:val="00003DC5"/>
    <w:rsid w:val="00005E5D"/>
    <w:rsid w:val="000069CE"/>
    <w:rsid w:val="00006CAD"/>
    <w:rsid w:val="000116AE"/>
    <w:rsid w:val="000117F3"/>
    <w:rsid w:val="00012E01"/>
    <w:rsid w:val="00014598"/>
    <w:rsid w:val="00014F6F"/>
    <w:rsid w:val="000201D2"/>
    <w:rsid w:val="00021E0E"/>
    <w:rsid w:val="00023636"/>
    <w:rsid w:val="0002477A"/>
    <w:rsid w:val="00024A8F"/>
    <w:rsid w:val="000255BD"/>
    <w:rsid w:val="000267FA"/>
    <w:rsid w:val="00026B94"/>
    <w:rsid w:val="000302BE"/>
    <w:rsid w:val="00031629"/>
    <w:rsid w:val="00032283"/>
    <w:rsid w:val="000322C5"/>
    <w:rsid w:val="000322FB"/>
    <w:rsid w:val="000328AA"/>
    <w:rsid w:val="0003395B"/>
    <w:rsid w:val="00033E5C"/>
    <w:rsid w:val="000357E0"/>
    <w:rsid w:val="00042D42"/>
    <w:rsid w:val="00043692"/>
    <w:rsid w:val="00043C79"/>
    <w:rsid w:val="00044E4B"/>
    <w:rsid w:val="0004590A"/>
    <w:rsid w:val="00045FDD"/>
    <w:rsid w:val="000468BB"/>
    <w:rsid w:val="0005090E"/>
    <w:rsid w:val="00050CA5"/>
    <w:rsid w:val="00050E4A"/>
    <w:rsid w:val="0005140E"/>
    <w:rsid w:val="00052EA3"/>
    <w:rsid w:val="0005335E"/>
    <w:rsid w:val="00055A53"/>
    <w:rsid w:val="00055FEB"/>
    <w:rsid w:val="00056314"/>
    <w:rsid w:val="000563F0"/>
    <w:rsid w:val="000568A3"/>
    <w:rsid w:val="00057B27"/>
    <w:rsid w:val="00060AC7"/>
    <w:rsid w:val="00061DB2"/>
    <w:rsid w:val="00062388"/>
    <w:rsid w:val="00062BA7"/>
    <w:rsid w:val="00063871"/>
    <w:rsid w:val="00063DC4"/>
    <w:rsid w:val="00067379"/>
    <w:rsid w:val="00070A74"/>
    <w:rsid w:val="00071D4D"/>
    <w:rsid w:val="00071F93"/>
    <w:rsid w:val="00072A4A"/>
    <w:rsid w:val="00072BB6"/>
    <w:rsid w:val="00074604"/>
    <w:rsid w:val="000751B9"/>
    <w:rsid w:val="00075CE0"/>
    <w:rsid w:val="00080124"/>
    <w:rsid w:val="00080AD0"/>
    <w:rsid w:val="00080BAB"/>
    <w:rsid w:val="00081BC2"/>
    <w:rsid w:val="0008232E"/>
    <w:rsid w:val="00082681"/>
    <w:rsid w:val="00082FFA"/>
    <w:rsid w:val="00084E4A"/>
    <w:rsid w:val="00085EBA"/>
    <w:rsid w:val="00086D29"/>
    <w:rsid w:val="00087AB4"/>
    <w:rsid w:val="00090985"/>
    <w:rsid w:val="00091AA7"/>
    <w:rsid w:val="00092AC4"/>
    <w:rsid w:val="000941C9"/>
    <w:rsid w:val="00095352"/>
    <w:rsid w:val="0009745C"/>
    <w:rsid w:val="00097B5F"/>
    <w:rsid w:val="000A0FEF"/>
    <w:rsid w:val="000A1C81"/>
    <w:rsid w:val="000A2B06"/>
    <w:rsid w:val="000A5876"/>
    <w:rsid w:val="000A66B8"/>
    <w:rsid w:val="000A6905"/>
    <w:rsid w:val="000A7723"/>
    <w:rsid w:val="000B0558"/>
    <w:rsid w:val="000B0F32"/>
    <w:rsid w:val="000B170B"/>
    <w:rsid w:val="000B36AE"/>
    <w:rsid w:val="000B3832"/>
    <w:rsid w:val="000B3C8F"/>
    <w:rsid w:val="000B4097"/>
    <w:rsid w:val="000B47A3"/>
    <w:rsid w:val="000B56CC"/>
    <w:rsid w:val="000B691D"/>
    <w:rsid w:val="000B6BA4"/>
    <w:rsid w:val="000B7152"/>
    <w:rsid w:val="000B7F2D"/>
    <w:rsid w:val="000C26B3"/>
    <w:rsid w:val="000C35BD"/>
    <w:rsid w:val="000C4163"/>
    <w:rsid w:val="000C4C4C"/>
    <w:rsid w:val="000C584D"/>
    <w:rsid w:val="000C62D4"/>
    <w:rsid w:val="000C634E"/>
    <w:rsid w:val="000C657F"/>
    <w:rsid w:val="000C7097"/>
    <w:rsid w:val="000C72FB"/>
    <w:rsid w:val="000C755E"/>
    <w:rsid w:val="000C7D37"/>
    <w:rsid w:val="000D17B0"/>
    <w:rsid w:val="000D2131"/>
    <w:rsid w:val="000D2BCB"/>
    <w:rsid w:val="000D31D5"/>
    <w:rsid w:val="000D3670"/>
    <w:rsid w:val="000D4083"/>
    <w:rsid w:val="000D4D11"/>
    <w:rsid w:val="000D6C8B"/>
    <w:rsid w:val="000D746B"/>
    <w:rsid w:val="000E087F"/>
    <w:rsid w:val="000E091F"/>
    <w:rsid w:val="000E26CB"/>
    <w:rsid w:val="000E2BA2"/>
    <w:rsid w:val="000E57B5"/>
    <w:rsid w:val="000E5F19"/>
    <w:rsid w:val="000E7AE4"/>
    <w:rsid w:val="000F1989"/>
    <w:rsid w:val="000F3AB5"/>
    <w:rsid w:val="000F53D4"/>
    <w:rsid w:val="000F56F5"/>
    <w:rsid w:val="000F57E7"/>
    <w:rsid w:val="000F5B10"/>
    <w:rsid w:val="000F5D18"/>
    <w:rsid w:val="000F764B"/>
    <w:rsid w:val="000F79E4"/>
    <w:rsid w:val="001002A1"/>
    <w:rsid w:val="00100E3B"/>
    <w:rsid w:val="001016CC"/>
    <w:rsid w:val="00101E41"/>
    <w:rsid w:val="001038C3"/>
    <w:rsid w:val="00103B22"/>
    <w:rsid w:val="00104747"/>
    <w:rsid w:val="0010477E"/>
    <w:rsid w:val="001128F2"/>
    <w:rsid w:val="00112984"/>
    <w:rsid w:val="001146A1"/>
    <w:rsid w:val="00115FD1"/>
    <w:rsid w:val="00116ADE"/>
    <w:rsid w:val="00116D44"/>
    <w:rsid w:val="00116E02"/>
    <w:rsid w:val="00117AA9"/>
    <w:rsid w:val="00117AFA"/>
    <w:rsid w:val="00123010"/>
    <w:rsid w:val="00123AF8"/>
    <w:rsid w:val="00124749"/>
    <w:rsid w:val="00125858"/>
    <w:rsid w:val="00126A34"/>
    <w:rsid w:val="00126D8D"/>
    <w:rsid w:val="001270C4"/>
    <w:rsid w:val="00127A6E"/>
    <w:rsid w:val="0013086A"/>
    <w:rsid w:val="00130D80"/>
    <w:rsid w:val="0013113A"/>
    <w:rsid w:val="00132292"/>
    <w:rsid w:val="00132D96"/>
    <w:rsid w:val="0013313A"/>
    <w:rsid w:val="00133413"/>
    <w:rsid w:val="00133D3E"/>
    <w:rsid w:val="0013401F"/>
    <w:rsid w:val="001343D9"/>
    <w:rsid w:val="00134D00"/>
    <w:rsid w:val="001373AB"/>
    <w:rsid w:val="00140575"/>
    <w:rsid w:val="00140DB0"/>
    <w:rsid w:val="00141001"/>
    <w:rsid w:val="001417B6"/>
    <w:rsid w:val="0014194F"/>
    <w:rsid w:val="0014268B"/>
    <w:rsid w:val="0014320E"/>
    <w:rsid w:val="00146AB1"/>
    <w:rsid w:val="00146D39"/>
    <w:rsid w:val="001479CD"/>
    <w:rsid w:val="00150B78"/>
    <w:rsid w:val="00150D48"/>
    <w:rsid w:val="001517E8"/>
    <w:rsid w:val="00151913"/>
    <w:rsid w:val="00151ACB"/>
    <w:rsid w:val="00151B20"/>
    <w:rsid w:val="00152950"/>
    <w:rsid w:val="00152E61"/>
    <w:rsid w:val="00153B2D"/>
    <w:rsid w:val="001556B1"/>
    <w:rsid w:val="00155AD8"/>
    <w:rsid w:val="0015603F"/>
    <w:rsid w:val="00156BE6"/>
    <w:rsid w:val="00156C78"/>
    <w:rsid w:val="00160014"/>
    <w:rsid w:val="001608E4"/>
    <w:rsid w:val="0016262C"/>
    <w:rsid w:val="00162A47"/>
    <w:rsid w:val="00163629"/>
    <w:rsid w:val="00163AFD"/>
    <w:rsid w:val="00164039"/>
    <w:rsid w:val="001640A3"/>
    <w:rsid w:val="00165008"/>
    <w:rsid w:val="001657E0"/>
    <w:rsid w:val="00165FD1"/>
    <w:rsid w:val="00166BA2"/>
    <w:rsid w:val="00166CEF"/>
    <w:rsid w:val="00167527"/>
    <w:rsid w:val="0017058B"/>
    <w:rsid w:val="00170CBC"/>
    <w:rsid w:val="00172878"/>
    <w:rsid w:val="001730F3"/>
    <w:rsid w:val="00173FC0"/>
    <w:rsid w:val="0017417E"/>
    <w:rsid w:val="0017424E"/>
    <w:rsid w:val="00174387"/>
    <w:rsid w:val="00174E9E"/>
    <w:rsid w:val="00175423"/>
    <w:rsid w:val="00177C72"/>
    <w:rsid w:val="00177D2C"/>
    <w:rsid w:val="001813F6"/>
    <w:rsid w:val="00183238"/>
    <w:rsid w:val="001832C4"/>
    <w:rsid w:val="00183E0A"/>
    <w:rsid w:val="0018525C"/>
    <w:rsid w:val="00185CD7"/>
    <w:rsid w:val="00187A75"/>
    <w:rsid w:val="00187BC4"/>
    <w:rsid w:val="001907AE"/>
    <w:rsid w:val="001913BE"/>
    <w:rsid w:val="00191AE1"/>
    <w:rsid w:val="00192223"/>
    <w:rsid w:val="0019260A"/>
    <w:rsid w:val="001930A7"/>
    <w:rsid w:val="001930DB"/>
    <w:rsid w:val="001931AE"/>
    <w:rsid w:val="0019445B"/>
    <w:rsid w:val="00195CCA"/>
    <w:rsid w:val="00197844"/>
    <w:rsid w:val="001979A4"/>
    <w:rsid w:val="001A2768"/>
    <w:rsid w:val="001A2AAD"/>
    <w:rsid w:val="001A4687"/>
    <w:rsid w:val="001A5CD9"/>
    <w:rsid w:val="001A6A51"/>
    <w:rsid w:val="001A7060"/>
    <w:rsid w:val="001A72B1"/>
    <w:rsid w:val="001B1F29"/>
    <w:rsid w:val="001B233B"/>
    <w:rsid w:val="001B2366"/>
    <w:rsid w:val="001B24ED"/>
    <w:rsid w:val="001B28F1"/>
    <w:rsid w:val="001B2BDA"/>
    <w:rsid w:val="001B3432"/>
    <w:rsid w:val="001B3A4B"/>
    <w:rsid w:val="001B3FE4"/>
    <w:rsid w:val="001B55FC"/>
    <w:rsid w:val="001C0778"/>
    <w:rsid w:val="001C10F8"/>
    <w:rsid w:val="001C171A"/>
    <w:rsid w:val="001C279A"/>
    <w:rsid w:val="001C4B1F"/>
    <w:rsid w:val="001C4D86"/>
    <w:rsid w:val="001C6A28"/>
    <w:rsid w:val="001C719B"/>
    <w:rsid w:val="001C7486"/>
    <w:rsid w:val="001C74E0"/>
    <w:rsid w:val="001C7FE1"/>
    <w:rsid w:val="001D0675"/>
    <w:rsid w:val="001D0709"/>
    <w:rsid w:val="001D3058"/>
    <w:rsid w:val="001D4693"/>
    <w:rsid w:val="001D50FF"/>
    <w:rsid w:val="001D5AD8"/>
    <w:rsid w:val="001D5CF7"/>
    <w:rsid w:val="001D5DE6"/>
    <w:rsid w:val="001D63D0"/>
    <w:rsid w:val="001D649D"/>
    <w:rsid w:val="001D656D"/>
    <w:rsid w:val="001D69B6"/>
    <w:rsid w:val="001D7FBE"/>
    <w:rsid w:val="001E1B7F"/>
    <w:rsid w:val="001E1C9E"/>
    <w:rsid w:val="001E1D78"/>
    <w:rsid w:val="001E1F04"/>
    <w:rsid w:val="001E2777"/>
    <w:rsid w:val="001E29AE"/>
    <w:rsid w:val="001E3024"/>
    <w:rsid w:val="001E391E"/>
    <w:rsid w:val="001E58B8"/>
    <w:rsid w:val="001E670F"/>
    <w:rsid w:val="001E7899"/>
    <w:rsid w:val="001F0209"/>
    <w:rsid w:val="001F07DD"/>
    <w:rsid w:val="001F1DD7"/>
    <w:rsid w:val="001F46D4"/>
    <w:rsid w:val="001F5058"/>
    <w:rsid w:val="001F505A"/>
    <w:rsid w:val="001F5A1C"/>
    <w:rsid w:val="001F5CE6"/>
    <w:rsid w:val="001F6C03"/>
    <w:rsid w:val="001F728C"/>
    <w:rsid w:val="001F78C2"/>
    <w:rsid w:val="00200E64"/>
    <w:rsid w:val="00201C22"/>
    <w:rsid w:val="002033B9"/>
    <w:rsid w:val="00204912"/>
    <w:rsid w:val="00206FC2"/>
    <w:rsid w:val="002105AE"/>
    <w:rsid w:val="00210B9F"/>
    <w:rsid w:val="00212845"/>
    <w:rsid w:val="00213097"/>
    <w:rsid w:val="002141DB"/>
    <w:rsid w:val="002144E8"/>
    <w:rsid w:val="0021648D"/>
    <w:rsid w:val="00216ADD"/>
    <w:rsid w:val="00217C1D"/>
    <w:rsid w:val="00217D10"/>
    <w:rsid w:val="00217D4F"/>
    <w:rsid w:val="00217F8C"/>
    <w:rsid w:val="002204F1"/>
    <w:rsid w:val="00220B48"/>
    <w:rsid w:val="00221D8C"/>
    <w:rsid w:val="00224559"/>
    <w:rsid w:val="00224880"/>
    <w:rsid w:val="00230319"/>
    <w:rsid w:val="00231379"/>
    <w:rsid w:val="002315F1"/>
    <w:rsid w:val="002322ED"/>
    <w:rsid w:val="00234250"/>
    <w:rsid w:val="0023540E"/>
    <w:rsid w:val="00236985"/>
    <w:rsid w:val="00237500"/>
    <w:rsid w:val="00237F1F"/>
    <w:rsid w:val="002402E3"/>
    <w:rsid w:val="00240A8A"/>
    <w:rsid w:val="00250821"/>
    <w:rsid w:val="00250B26"/>
    <w:rsid w:val="00252FAD"/>
    <w:rsid w:val="0025391F"/>
    <w:rsid w:val="00254271"/>
    <w:rsid w:val="00254657"/>
    <w:rsid w:val="002547EC"/>
    <w:rsid w:val="00254E8A"/>
    <w:rsid w:val="0025647D"/>
    <w:rsid w:val="002568D4"/>
    <w:rsid w:val="00256E19"/>
    <w:rsid w:val="00257041"/>
    <w:rsid w:val="0025722B"/>
    <w:rsid w:val="0025736A"/>
    <w:rsid w:val="00257527"/>
    <w:rsid w:val="00261E47"/>
    <w:rsid w:val="002645E1"/>
    <w:rsid w:val="002647AD"/>
    <w:rsid w:val="00264D06"/>
    <w:rsid w:val="0026616D"/>
    <w:rsid w:val="00267F4C"/>
    <w:rsid w:val="00270472"/>
    <w:rsid w:val="0027132B"/>
    <w:rsid w:val="002715EC"/>
    <w:rsid w:val="00272042"/>
    <w:rsid w:val="0027235C"/>
    <w:rsid w:val="00272C28"/>
    <w:rsid w:val="0027399D"/>
    <w:rsid w:val="00276766"/>
    <w:rsid w:val="002768A4"/>
    <w:rsid w:val="00280447"/>
    <w:rsid w:val="002811CE"/>
    <w:rsid w:val="00281AB4"/>
    <w:rsid w:val="00281EFA"/>
    <w:rsid w:val="0028328C"/>
    <w:rsid w:val="002834B9"/>
    <w:rsid w:val="002839C2"/>
    <w:rsid w:val="00283D0F"/>
    <w:rsid w:val="002845A3"/>
    <w:rsid w:val="00286586"/>
    <w:rsid w:val="00291FE1"/>
    <w:rsid w:val="0029202C"/>
    <w:rsid w:val="00293B4F"/>
    <w:rsid w:val="002946E0"/>
    <w:rsid w:val="0029539F"/>
    <w:rsid w:val="002953C6"/>
    <w:rsid w:val="002955D8"/>
    <w:rsid w:val="002964BD"/>
    <w:rsid w:val="002A0D4F"/>
    <w:rsid w:val="002A3838"/>
    <w:rsid w:val="002A39DD"/>
    <w:rsid w:val="002A49AB"/>
    <w:rsid w:val="002A4C2D"/>
    <w:rsid w:val="002A5AAC"/>
    <w:rsid w:val="002A5E06"/>
    <w:rsid w:val="002A6EBF"/>
    <w:rsid w:val="002A7E9F"/>
    <w:rsid w:val="002B0204"/>
    <w:rsid w:val="002B024E"/>
    <w:rsid w:val="002B2070"/>
    <w:rsid w:val="002B21A4"/>
    <w:rsid w:val="002B22A4"/>
    <w:rsid w:val="002B2791"/>
    <w:rsid w:val="002B373E"/>
    <w:rsid w:val="002B4ECB"/>
    <w:rsid w:val="002C00A2"/>
    <w:rsid w:val="002C1EC7"/>
    <w:rsid w:val="002C20E4"/>
    <w:rsid w:val="002C26DB"/>
    <w:rsid w:val="002C5A9F"/>
    <w:rsid w:val="002C5F79"/>
    <w:rsid w:val="002C656A"/>
    <w:rsid w:val="002D4A44"/>
    <w:rsid w:val="002D4C43"/>
    <w:rsid w:val="002D4CB1"/>
    <w:rsid w:val="002D5E4F"/>
    <w:rsid w:val="002D6585"/>
    <w:rsid w:val="002D6A23"/>
    <w:rsid w:val="002D6FEA"/>
    <w:rsid w:val="002D7419"/>
    <w:rsid w:val="002E0396"/>
    <w:rsid w:val="002E109E"/>
    <w:rsid w:val="002E197C"/>
    <w:rsid w:val="002E43F3"/>
    <w:rsid w:val="002E4450"/>
    <w:rsid w:val="002E4879"/>
    <w:rsid w:val="002E4AD2"/>
    <w:rsid w:val="002E658F"/>
    <w:rsid w:val="002F11DC"/>
    <w:rsid w:val="002F187C"/>
    <w:rsid w:val="002F3569"/>
    <w:rsid w:val="002F5250"/>
    <w:rsid w:val="002F6472"/>
    <w:rsid w:val="002F69C4"/>
    <w:rsid w:val="002F6CC4"/>
    <w:rsid w:val="002F7DDF"/>
    <w:rsid w:val="003011C8"/>
    <w:rsid w:val="00301BF1"/>
    <w:rsid w:val="00301DF1"/>
    <w:rsid w:val="003024E3"/>
    <w:rsid w:val="00304C9F"/>
    <w:rsid w:val="003055CB"/>
    <w:rsid w:val="003055D1"/>
    <w:rsid w:val="0030795D"/>
    <w:rsid w:val="00307AE5"/>
    <w:rsid w:val="003115F6"/>
    <w:rsid w:val="00312AC5"/>
    <w:rsid w:val="00312D42"/>
    <w:rsid w:val="0031384A"/>
    <w:rsid w:val="00314DE1"/>
    <w:rsid w:val="00316569"/>
    <w:rsid w:val="003170CD"/>
    <w:rsid w:val="00317422"/>
    <w:rsid w:val="00320062"/>
    <w:rsid w:val="00322697"/>
    <w:rsid w:val="003233D1"/>
    <w:rsid w:val="0032342D"/>
    <w:rsid w:val="0032368D"/>
    <w:rsid w:val="00323D7C"/>
    <w:rsid w:val="003247CA"/>
    <w:rsid w:val="00325578"/>
    <w:rsid w:val="00326997"/>
    <w:rsid w:val="00326BBB"/>
    <w:rsid w:val="00327090"/>
    <w:rsid w:val="00327D3C"/>
    <w:rsid w:val="00330991"/>
    <w:rsid w:val="00330E29"/>
    <w:rsid w:val="00331168"/>
    <w:rsid w:val="00332061"/>
    <w:rsid w:val="003339FF"/>
    <w:rsid w:val="00333AA8"/>
    <w:rsid w:val="00333DCC"/>
    <w:rsid w:val="003347E4"/>
    <w:rsid w:val="003357AD"/>
    <w:rsid w:val="00335A03"/>
    <w:rsid w:val="00336B3E"/>
    <w:rsid w:val="00336B8B"/>
    <w:rsid w:val="00336EDA"/>
    <w:rsid w:val="00337A70"/>
    <w:rsid w:val="003403A2"/>
    <w:rsid w:val="0034046D"/>
    <w:rsid w:val="00340486"/>
    <w:rsid w:val="00340BD2"/>
    <w:rsid w:val="003410C7"/>
    <w:rsid w:val="00341FE4"/>
    <w:rsid w:val="00342969"/>
    <w:rsid w:val="00342C82"/>
    <w:rsid w:val="00343C26"/>
    <w:rsid w:val="00344436"/>
    <w:rsid w:val="00344A4C"/>
    <w:rsid w:val="00344A87"/>
    <w:rsid w:val="00344BD8"/>
    <w:rsid w:val="0034508F"/>
    <w:rsid w:val="003455C3"/>
    <w:rsid w:val="00346125"/>
    <w:rsid w:val="00347F4C"/>
    <w:rsid w:val="003502FC"/>
    <w:rsid w:val="00350673"/>
    <w:rsid w:val="00350C20"/>
    <w:rsid w:val="00351375"/>
    <w:rsid w:val="00351E31"/>
    <w:rsid w:val="00352134"/>
    <w:rsid w:val="00354447"/>
    <w:rsid w:val="00354A1A"/>
    <w:rsid w:val="00355067"/>
    <w:rsid w:val="00355C0D"/>
    <w:rsid w:val="00357064"/>
    <w:rsid w:val="003579C2"/>
    <w:rsid w:val="003604FA"/>
    <w:rsid w:val="0036089D"/>
    <w:rsid w:val="00361227"/>
    <w:rsid w:val="00362BEA"/>
    <w:rsid w:val="00362CA2"/>
    <w:rsid w:val="00364DCA"/>
    <w:rsid w:val="00365CF5"/>
    <w:rsid w:val="00366D0D"/>
    <w:rsid w:val="00370171"/>
    <w:rsid w:val="00370804"/>
    <w:rsid w:val="00370D44"/>
    <w:rsid w:val="00372ABC"/>
    <w:rsid w:val="00372D10"/>
    <w:rsid w:val="0037424B"/>
    <w:rsid w:val="00374EFA"/>
    <w:rsid w:val="0037515D"/>
    <w:rsid w:val="00376206"/>
    <w:rsid w:val="003762BC"/>
    <w:rsid w:val="00376CD7"/>
    <w:rsid w:val="00377481"/>
    <w:rsid w:val="00383C0B"/>
    <w:rsid w:val="00384C7A"/>
    <w:rsid w:val="003855CF"/>
    <w:rsid w:val="0038614A"/>
    <w:rsid w:val="00386263"/>
    <w:rsid w:val="00386C9E"/>
    <w:rsid w:val="003872B0"/>
    <w:rsid w:val="00387411"/>
    <w:rsid w:val="00387565"/>
    <w:rsid w:val="003906AF"/>
    <w:rsid w:val="0039337F"/>
    <w:rsid w:val="003957CA"/>
    <w:rsid w:val="00395E67"/>
    <w:rsid w:val="003A0AA0"/>
    <w:rsid w:val="003A13DC"/>
    <w:rsid w:val="003A1C67"/>
    <w:rsid w:val="003A1F9A"/>
    <w:rsid w:val="003A4A07"/>
    <w:rsid w:val="003A5C46"/>
    <w:rsid w:val="003B01DD"/>
    <w:rsid w:val="003B1024"/>
    <w:rsid w:val="003B151F"/>
    <w:rsid w:val="003B224C"/>
    <w:rsid w:val="003B22B8"/>
    <w:rsid w:val="003B49DC"/>
    <w:rsid w:val="003B4A5A"/>
    <w:rsid w:val="003B53B4"/>
    <w:rsid w:val="003B544D"/>
    <w:rsid w:val="003B6132"/>
    <w:rsid w:val="003B76F2"/>
    <w:rsid w:val="003B7707"/>
    <w:rsid w:val="003B7E3F"/>
    <w:rsid w:val="003C0405"/>
    <w:rsid w:val="003C1895"/>
    <w:rsid w:val="003C1B43"/>
    <w:rsid w:val="003C20EE"/>
    <w:rsid w:val="003C6C3B"/>
    <w:rsid w:val="003C6F89"/>
    <w:rsid w:val="003C7348"/>
    <w:rsid w:val="003D0B12"/>
    <w:rsid w:val="003D1315"/>
    <w:rsid w:val="003D14C2"/>
    <w:rsid w:val="003D1556"/>
    <w:rsid w:val="003D1FEF"/>
    <w:rsid w:val="003D2353"/>
    <w:rsid w:val="003D3007"/>
    <w:rsid w:val="003D38F2"/>
    <w:rsid w:val="003D3B4E"/>
    <w:rsid w:val="003D61BE"/>
    <w:rsid w:val="003D6A8C"/>
    <w:rsid w:val="003D6E1B"/>
    <w:rsid w:val="003D709A"/>
    <w:rsid w:val="003E091D"/>
    <w:rsid w:val="003E1C17"/>
    <w:rsid w:val="003E247D"/>
    <w:rsid w:val="003E3E88"/>
    <w:rsid w:val="003E4461"/>
    <w:rsid w:val="003E4941"/>
    <w:rsid w:val="003E5014"/>
    <w:rsid w:val="003E6098"/>
    <w:rsid w:val="003E74FB"/>
    <w:rsid w:val="003E75D2"/>
    <w:rsid w:val="003E79CD"/>
    <w:rsid w:val="003F0D4A"/>
    <w:rsid w:val="003F3A1C"/>
    <w:rsid w:val="003F3DB7"/>
    <w:rsid w:val="003F408A"/>
    <w:rsid w:val="003F4515"/>
    <w:rsid w:val="003F590A"/>
    <w:rsid w:val="003F626A"/>
    <w:rsid w:val="003F664C"/>
    <w:rsid w:val="003F7B15"/>
    <w:rsid w:val="003F7EF7"/>
    <w:rsid w:val="0040019B"/>
    <w:rsid w:val="004019B8"/>
    <w:rsid w:val="00402401"/>
    <w:rsid w:val="00406824"/>
    <w:rsid w:val="00410413"/>
    <w:rsid w:val="00410C65"/>
    <w:rsid w:val="00411C1A"/>
    <w:rsid w:val="004135BD"/>
    <w:rsid w:val="00414B94"/>
    <w:rsid w:val="004154CA"/>
    <w:rsid w:val="0041625A"/>
    <w:rsid w:val="00416C6F"/>
    <w:rsid w:val="00416FAB"/>
    <w:rsid w:val="00421A73"/>
    <w:rsid w:val="004225AA"/>
    <w:rsid w:val="0042277D"/>
    <w:rsid w:val="00422994"/>
    <w:rsid w:val="00422A84"/>
    <w:rsid w:val="00422F8D"/>
    <w:rsid w:val="004231EE"/>
    <w:rsid w:val="00423CE3"/>
    <w:rsid w:val="00425CA6"/>
    <w:rsid w:val="00426331"/>
    <w:rsid w:val="00427A81"/>
    <w:rsid w:val="00427BE1"/>
    <w:rsid w:val="00430795"/>
    <w:rsid w:val="00430BFE"/>
    <w:rsid w:val="0043290A"/>
    <w:rsid w:val="004339AC"/>
    <w:rsid w:val="004352F5"/>
    <w:rsid w:val="00435FC5"/>
    <w:rsid w:val="00436D4F"/>
    <w:rsid w:val="00440088"/>
    <w:rsid w:val="00440D50"/>
    <w:rsid w:val="004411A1"/>
    <w:rsid w:val="00441313"/>
    <w:rsid w:val="00441C04"/>
    <w:rsid w:val="00444D39"/>
    <w:rsid w:val="00444D77"/>
    <w:rsid w:val="00446257"/>
    <w:rsid w:val="00446711"/>
    <w:rsid w:val="00447D77"/>
    <w:rsid w:val="00450473"/>
    <w:rsid w:val="00451609"/>
    <w:rsid w:val="00451821"/>
    <w:rsid w:val="00451C46"/>
    <w:rsid w:val="0045245C"/>
    <w:rsid w:val="00453841"/>
    <w:rsid w:val="004558FD"/>
    <w:rsid w:val="00455F0D"/>
    <w:rsid w:val="00456B3C"/>
    <w:rsid w:val="004602DC"/>
    <w:rsid w:val="00460DD4"/>
    <w:rsid w:val="00460FFB"/>
    <w:rsid w:val="004622AE"/>
    <w:rsid w:val="00464687"/>
    <w:rsid w:val="00466733"/>
    <w:rsid w:val="00470889"/>
    <w:rsid w:val="004708D0"/>
    <w:rsid w:val="004715AD"/>
    <w:rsid w:val="0047245F"/>
    <w:rsid w:val="00474037"/>
    <w:rsid w:val="004742E1"/>
    <w:rsid w:val="0047454F"/>
    <w:rsid w:val="00475A64"/>
    <w:rsid w:val="00475AAD"/>
    <w:rsid w:val="004761BF"/>
    <w:rsid w:val="004768CB"/>
    <w:rsid w:val="00477F31"/>
    <w:rsid w:val="00482A31"/>
    <w:rsid w:val="00482F7E"/>
    <w:rsid w:val="00483EBC"/>
    <w:rsid w:val="00485533"/>
    <w:rsid w:val="00490455"/>
    <w:rsid w:val="004904B3"/>
    <w:rsid w:val="0049192E"/>
    <w:rsid w:val="0049215F"/>
    <w:rsid w:val="00494F83"/>
    <w:rsid w:val="0049512B"/>
    <w:rsid w:val="00497595"/>
    <w:rsid w:val="00497628"/>
    <w:rsid w:val="004A0B64"/>
    <w:rsid w:val="004A12F3"/>
    <w:rsid w:val="004A1C59"/>
    <w:rsid w:val="004A240B"/>
    <w:rsid w:val="004A4F2E"/>
    <w:rsid w:val="004A56A8"/>
    <w:rsid w:val="004A577C"/>
    <w:rsid w:val="004B1B23"/>
    <w:rsid w:val="004B327E"/>
    <w:rsid w:val="004B615B"/>
    <w:rsid w:val="004B7636"/>
    <w:rsid w:val="004B7FCB"/>
    <w:rsid w:val="004C1030"/>
    <w:rsid w:val="004C141B"/>
    <w:rsid w:val="004C16B9"/>
    <w:rsid w:val="004C19C0"/>
    <w:rsid w:val="004C1EF8"/>
    <w:rsid w:val="004C2DEB"/>
    <w:rsid w:val="004C34C6"/>
    <w:rsid w:val="004C3A53"/>
    <w:rsid w:val="004C3B6F"/>
    <w:rsid w:val="004C3BC0"/>
    <w:rsid w:val="004C4DBA"/>
    <w:rsid w:val="004C5493"/>
    <w:rsid w:val="004C7396"/>
    <w:rsid w:val="004D29D6"/>
    <w:rsid w:val="004D44D4"/>
    <w:rsid w:val="004D4844"/>
    <w:rsid w:val="004D4F12"/>
    <w:rsid w:val="004D50AC"/>
    <w:rsid w:val="004D69CF"/>
    <w:rsid w:val="004D6E8B"/>
    <w:rsid w:val="004E1A5B"/>
    <w:rsid w:val="004E3D2C"/>
    <w:rsid w:val="004E526E"/>
    <w:rsid w:val="004E54E7"/>
    <w:rsid w:val="004E5D3F"/>
    <w:rsid w:val="004E5FBA"/>
    <w:rsid w:val="004E6025"/>
    <w:rsid w:val="004E6911"/>
    <w:rsid w:val="004F0703"/>
    <w:rsid w:val="004F19C0"/>
    <w:rsid w:val="004F20AA"/>
    <w:rsid w:val="004F2C9E"/>
    <w:rsid w:val="004F3ECD"/>
    <w:rsid w:val="004F4627"/>
    <w:rsid w:val="004F5301"/>
    <w:rsid w:val="004F54DD"/>
    <w:rsid w:val="004F6ADE"/>
    <w:rsid w:val="004F6F26"/>
    <w:rsid w:val="005004E6"/>
    <w:rsid w:val="00500D77"/>
    <w:rsid w:val="005012F6"/>
    <w:rsid w:val="00501562"/>
    <w:rsid w:val="0050177C"/>
    <w:rsid w:val="005017EB"/>
    <w:rsid w:val="00501FE3"/>
    <w:rsid w:val="005030CD"/>
    <w:rsid w:val="00504392"/>
    <w:rsid w:val="00505AA8"/>
    <w:rsid w:val="00505C9D"/>
    <w:rsid w:val="005069E3"/>
    <w:rsid w:val="00507EFF"/>
    <w:rsid w:val="005104C8"/>
    <w:rsid w:val="005108D2"/>
    <w:rsid w:val="0051091B"/>
    <w:rsid w:val="0051188A"/>
    <w:rsid w:val="00512900"/>
    <w:rsid w:val="00512E95"/>
    <w:rsid w:val="00513D0B"/>
    <w:rsid w:val="005150F6"/>
    <w:rsid w:val="005151E2"/>
    <w:rsid w:val="005170BE"/>
    <w:rsid w:val="00517155"/>
    <w:rsid w:val="0052102C"/>
    <w:rsid w:val="00521500"/>
    <w:rsid w:val="00521705"/>
    <w:rsid w:val="005228CA"/>
    <w:rsid w:val="00522ECF"/>
    <w:rsid w:val="00523190"/>
    <w:rsid w:val="005247DB"/>
    <w:rsid w:val="00525C12"/>
    <w:rsid w:val="00526BA6"/>
    <w:rsid w:val="00527976"/>
    <w:rsid w:val="00530FFE"/>
    <w:rsid w:val="00531462"/>
    <w:rsid w:val="0053207B"/>
    <w:rsid w:val="00532268"/>
    <w:rsid w:val="005322BC"/>
    <w:rsid w:val="00533BD3"/>
    <w:rsid w:val="0053428E"/>
    <w:rsid w:val="00535D23"/>
    <w:rsid w:val="0053726F"/>
    <w:rsid w:val="0053767E"/>
    <w:rsid w:val="005377D0"/>
    <w:rsid w:val="00540461"/>
    <w:rsid w:val="0054067B"/>
    <w:rsid w:val="00540A3D"/>
    <w:rsid w:val="005413C0"/>
    <w:rsid w:val="0054266E"/>
    <w:rsid w:val="00543139"/>
    <w:rsid w:val="005431FA"/>
    <w:rsid w:val="0054483F"/>
    <w:rsid w:val="0054526E"/>
    <w:rsid w:val="0054694A"/>
    <w:rsid w:val="0054793F"/>
    <w:rsid w:val="00550769"/>
    <w:rsid w:val="005507BB"/>
    <w:rsid w:val="0055112D"/>
    <w:rsid w:val="00552191"/>
    <w:rsid w:val="0055314A"/>
    <w:rsid w:val="0055434D"/>
    <w:rsid w:val="005560B4"/>
    <w:rsid w:val="005600BD"/>
    <w:rsid w:val="005602CE"/>
    <w:rsid w:val="00562466"/>
    <w:rsid w:val="005654B7"/>
    <w:rsid w:val="00565836"/>
    <w:rsid w:val="00566DF7"/>
    <w:rsid w:val="00567C1F"/>
    <w:rsid w:val="005708BD"/>
    <w:rsid w:val="0057180C"/>
    <w:rsid w:val="00571A0A"/>
    <w:rsid w:val="00571B82"/>
    <w:rsid w:val="0057215B"/>
    <w:rsid w:val="00572AA2"/>
    <w:rsid w:val="00572C45"/>
    <w:rsid w:val="0057368F"/>
    <w:rsid w:val="00573802"/>
    <w:rsid w:val="005748C3"/>
    <w:rsid w:val="00576024"/>
    <w:rsid w:val="005763D3"/>
    <w:rsid w:val="00577159"/>
    <w:rsid w:val="00577C2E"/>
    <w:rsid w:val="00580759"/>
    <w:rsid w:val="0058133D"/>
    <w:rsid w:val="0058221B"/>
    <w:rsid w:val="00582311"/>
    <w:rsid w:val="00582349"/>
    <w:rsid w:val="0058296F"/>
    <w:rsid w:val="00586107"/>
    <w:rsid w:val="0058636C"/>
    <w:rsid w:val="00586601"/>
    <w:rsid w:val="005866C1"/>
    <w:rsid w:val="00586A85"/>
    <w:rsid w:val="00587093"/>
    <w:rsid w:val="00587714"/>
    <w:rsid w:val="00587AF6"/>
    <w:rsid w:val="00587C6E"/>
    <w:rsid w:val="005907D0"/>
    <w:rsid w:val="005915B3"/>
    <w:rsid w:val="00591712"/>
    <w:rsid w:val="00591B42"/>
    <w:rsid w:val="00591B48"/>
    <w:rsid w:val="00593279"/>
    <w:rsid w:val="00593FEC"/>
    <w:rsid w:val="005955B4"/>
    <w:rsid w:val="00595C5F"/>
    <w:rsid w:val="00596662"/>
    <w:rsid w:val="00597E1C"/>
    <w:rsid w:val="005A0003"/>
    <w:rsid w:val="005A1E6D"/>
    <w:rsid w:val="005A228D"/>
    <w:rsid w:val="005A3682"/>
    <w:rsid w:val="005A3A71"/>
    <w:rsid w:val="005A3FDF"/>
    <w:rsid w:val="005A4085"/>
    <w:rsid w:val="005A4E49"/>
    <w:rsid w:val="005A616C"/>
    <w:rsid w:val="005A62E1"/>
    <w:rsid w:val="005A6D51"/>
    <w:rsid w:val="005A6E39"/>
    <w:rsid w:val="005A729A"/>
    <w:rsid w:val="005A72B2"/>
    <w:rsid w:val="005A73AE"/>
    <w:rsid w:val="005B19AE"/>
    <w:rsid w:val="005B464B"/>
    <w:rsid w:val="005B4E24"/>
    <w:rsid w:val="005B50B1"/>
    <w:rsid w:val="005B78FB"/>
    <w:rsid w:val="005B7DDB"/>
    <w:rsid w:val="005C2D94"/>
    <w:rsid w:val="005C3CE0"/>
    <w:rsid w:val="005C3E70"/>
    <w:rsid w:val="005C4021"/>
    <w:rsid w:val="005C635F"/>
    <w:rsid w:val="005C66DF"/>
    <w:rsid w:val="005D19E8"/>
    <w:rsid w:val="005D206E"/>
    <w:rsid w:val="005D32A6"/>
    <w:rsid w:val="005D352E"/>
    <w:rsid w:val="005D39D8"/>
    <w:rsid w:val="005D42A5"/>
    <w:rsid w:val="005D4ABF"/>
    <w:rsid w:val="005D5332"/>
    <w:rsid w:val="005D55F1"/>
    <w:rsid w:val="005E1B05"/>
    <w:rsid w:val="005E2C9F"/>
    <w:rsid w:val="005E3AD0"/>
    <w:rsid w:val="005E4564"/>
    <w:rsid w:val="005E6DC3"/>
    <w:rsid w:val="005E7022"/>
    <w:rsid w:val="005F0467"/>
    <w:rsid w:val="005F1EDB"/>
    <w:rsid w:val="005F24B4"/>
    <w:rsid w:val="005F31C0"/>
    <w:rsid w:val="005F41D2"/>
    <w:rsid w:val="005F4935"/>
    <w:rsid w:val="005F4F06"/>
    <w:rsid w:val="005F536B"/>
    <w:rsid w:val="005F68D5"/>
    <w:rsid w:val="005F6C8D"/>
    <w:rsid w:val="005F73D2"/>
    <w:rsid w:val="00601B2F"/>
    <w:rsid w:val="00603F0C"/>
    <w:rsid w:val="00604667"/>
    <w:rsid w:val="00605083"/>
    <w:rsid w:val="006051C8"/>
    <w:rsid w:val="0060556A"/>
    <w:rsid w:val="00606A7D"/>
    <w:rsid w:val="00606B44"/>
    <w:rsid w:val="00607C04"/>
    <w:rsid w:val="00607D00"/>
    <w:rsid w:val="00607D09"/>
    <w:rsid w:val="0061004B"/>
    <w:rsid w:val="00611139"/>
    <w:rsid w:val="0061151E"/>
    <w:rsid w:val="006122DE"/>
    <w:rsid w:val="00612E0A"/>
    <w:rsid w:val="006138A6"/>
    <w:rsid w:val="00614FD1"/>
    <w:rsid w:val="00615999"/>
    <w:rsid w:val="00617CF6"/>
    <w:rsid w:val="006206B9"/>
    <w:rsid w:val="006217E5"/>
    <w:rsid w:val="00621D7B"/>
    <w:rsid w:val="00621E0A"/>
    <w:rsid w:val="0062230A"/>
    <w:rsid w:val="00623A7B"/>
    <w:rsid w:val="006247AA"/>
    <w:rsid w:val="00626129"/>
    <w:rsid w:val="00626640"/>
    <w:rsid w:val="00627E59"/>
    <w:rsid w:val="006308F6"/>
    <w:rsid w:val="00630AB6"/>
    <w:rsid w:val="00631025"/>
    <w:rsid w:val="00631367"/>
    <w:rsid w:val="00632A5A"/>
    <w:rsid w:val="00633FB6"/>
    <w:rsid w:val="00634D98"/>
    <w:rsid w:val="0063582E"/>
    <w:rsid w:val="00636785"/>
    <w:rsid w:val="00636F9B"/>
    <w:rsid w:val="00637F0D"/>
    <w:rsid w:val="00643FE8"/>
    <w:rsid w:val="006454AD"/>
    <w:rsid w:val="006456BE"/>
    <w:rsid w:val="0064577F"/>
    <w:rsid w:val="00646CFF"/>
    <w:rsid w:val="00647807"/>
    <w:rsid w:val="006510F2"/>
    <w:rsid w:val="00652859"/>
    <w:rsid w:val="00653D0C"/>
    <w:rsid w:val="00654C99"/>
    <w:rsid w:val="00655665"/>
    <w:rsid w:val="0065686E"/>
    <w:rsid w:val="006569F0"/>
    <w:rsid w:val="00656C98"/>
    <w:rsid w:val="00657C81"/>
    <w:rsid w:val="00661E40"/>
    <w:rsid w:val="00661E7B"/>
    <w:rsid w:val="006625BE"/>
    <w:rsid w:val="006648D9"/>
    <w:rsid w:val="00666EC3"/>
    <w:rsid w:val="006700F4"/>
    <w:rsid w:val="00671EEA"/>
    <w:rsid w:val="006722A8"/>
    <w:rsid w:val="00672BCC"/>
    <w:rsid w:val="00673521"/>
    <w:rsid w:val="00673707"/>
    <w:rsid w:val="006738B6"/>
    <w:rsid w:val="00675FC2"/>
    <w:rsid w:val="00676173"/>
    <w:rsid w:val="006766CE"/>
    <w:rsid w:val="00680417"/>
    <w:rsid w:val="0068148E"/>
    <w:rsid w:val="006819AF"/>
    <w:rsid w:val="00681FFD"/>
    <w:rsid w:val="00683719"/>
    <w:rsid w:val="00683D64"/>
    <w:rsid w:val="00685D24"/>
    <w:rsid w:val="006914AF"/>
    <w:rsid w:val="006923BE"/>
    <w:rsid w:val="00694327"/>
    <w:rsid w:val="00695CD5"/>
    <w:rsid w:val="00695FE0"/>
    <w:rsid w:val="00696A07"/>
    <w:rsid w:val="0069732D"/>
    <w:rsid w:val="0069739A"/>
    <w:rsid w:val="006A0F3F"/>
    <w:rsid w:val="006A0F88"/>
    <w:rsid w:val="006A1BAB"/>
    <w:rsid w:val="006A1D7E"/>
    <w:rsid w:val="006A4923"/>
    <w:rsid w:val="006A5297"/>
    <w:rsid w:val="006A603D"/>
    <w:rsid w:val="006A6314"/>
    <w:rsid w:val="006B011E"/>
    <w:rsid w:val="006B150C"/>
    <w:rsid w:val="006B63B3"/>
    <w:rsid w:val="006B68C0"/>
    <w:rsid w:val="006B6B72"/>
    <w:rsid w:val="006B7DBD"/>
    <w:rsid w:val="006C0371"/>
    <w:rsid w:val="006C59A6"/>
    <w:rsid w:val="006C5D4D"/>
    <w:rsid w:val="006C615C"/>
    <w:rsid w:val="006C6F0A"/>
    <w:rsid w:val="006D0838"/>
    <w:rsid w:val="006D0B0F"/>
    <w:rsid w:val="006D2200"/>
    <w:rsid w:val="006D3D83"/>
    <w:rsid w:val="006D4A5E"/>
    <w:rsid w:val="006D5A53"/>
    <w:rsid w:val="006D5BC8"/>
    <w:rsid w:val="006D61A8"/>
    <w:rsid w:val="006D62C6"/>
    <w:rsid w:val="006D707E"/>
    <w:rsid w:val="006D7BC3"/>
    <w:rsid w:val="006D7E30"/>
    <w:rsid w:val="006E4CE9"/>
    <w:rsid w:val="006F043F"/>
    <w:rsid w:val="006F0690"/>
    <w:rsid w:val="006F0A38"/>
    <w:rsid w:val="006F0DB9"/>
    <w:rsid w:val="006F13C9"/>
    <w:rsid w:val="006F1628"/>
    <w:rsid w:val="006F439C"/>
    <w:rsid w:val="006F5083"/>
    <w:rsid w:val="006F67F1"/>
    <w:rsid w:val="006F776B"/>
    <w:rsid w:val="006F785C"/>
    <w:rsid w:val="006F7D48"/>
    <w:rsid w:val="007003AC"/>
    <w:rsid w:val="00701A72"/>
    <w:rsid w:val="007063E0"/>
    <w:rsid w:val="00706B73"/>
    <w:rsid w:val="007074BA"/>
    <w:rsid w:val="0071324B"/>
    <w:rsid w:val="00713C61"/>
    <w:rsid w:val="00716E16"/>
    <w:rsid w:val="00721596"/>
    <w:rsid w:val="00722A03"/>
    <w:rsid w:val="0073024B"/>
    <w:rsid w:val="00730BD6"/>
    <w:rsid w:val="00730C31"/>
    <w:rsid w:val="007314AB"/>
    <w:rsid w:val="00732029"/>
    <w:rsid w:val="00732421"/>
    <w:rsid w:val="00732D7E"/>
    <w:rsid w:val="00732EA5"/>
    <w:rsid w:val="00733CB3"/>
    <w:rsid w:val="007355C9"/>
    <w:rsid w:val="00735A97"/>
    <w:rsid w:val="00735C4D"/>
    <w:rsid w:val="007362C9"/>
    <w:rsid w:val="00737BA9"/>
    <w:rsid w:val="0074013A"/>
    <w:rsid w:val="0074115D"/>
    <w:rsid w:val="007454F3"/>
    <w:rsid w:val="0074562A"/>
    <w:rsid w:val="007477DE"/>
    <w:rsid w:val="007506D3"/>
    <w:rsid w:val="007509EA"/>
    <w:rsid w:val="00750FE5"/>
    <w:rsid w:val="0075118C"/>
    <w:rsid w:val="00753BD8"/>
    <w:rsid w:val="0075478F"/>
    <w:rsid w:val="00755A50"/>
    <w:rsid w:val="00756D0E"/>
    <w:rsid w:val="00756D9D"/>
    <w:rsid w:val="00757B39"/>
    <w:rsid w:val="00757C56"/>
    <w:rsid w:val="00760A52"/>
    <w:rsid w:val="00764112"/>
    <w:rsid w:val="00764BC6"/>
    <w:rsid w:val="007660BA"/>
    <w:rsid w:val="007662C4"/>
    <w:rsid w:val="00766991"/>
    <w:rsid w:val="00767A04"/>
    <w:rsid w:val="00770315"/>
    <w:rsid w:val="00770433"/>
    <w:rsid w:val="007705B8"/>
    <w:rsid w:val="00770AA1"/>
    <w:rsid w:val="00771678"/>
    <w:rsid w:val="0077220C"/>
    <w:rsid w:val="00773D02"/>
    <w:rsid w:val="00773EEE"/>
    <w:rsid w:val="007741CE"/>
    <w:rsid w:val="00774335"/>
    <w:rsid w:val="00777EA9"/>
    <w:rsid w:val="00780D95"/>
    <w:rsid w:val="0078120A"/>
    <w:rsid w:val="00782600"/>
    <w:rsid w:val="00782DAE"/>
    <w:rsid w:val="007836C3"/>
    <w:rsid w:val="00785446"/>
    <w:rsid w:val="007860CD"/>
    <w:rsid w:val="00787C0E"/>
    <w:rsid w:val="007922C5"/>
    <w:rsid w:val="007929E1"/>
    <w:rsid w:val="00794F90"/>
    <w:rsid w:val="00796400"/>
    <w:rsid w:val="0079714D"/>
    <w:rsid w:val="00797FC4"/>
    <w:rsid w:val="007A02F3"/>
    <w:rsid w:val="007A0C3C"/>
    <w:rsid w:val="007A0E6C"/>
    <w:rsid w:val="007A2190"/>
    <w:rsid w:val="007A22CF"/>
    <w:rsid w:val="007A2543"/>
    <w:rsid w:val="007A326F"/>
    <w:rsid w:val="007A5D7F"/>
    <w:rsid w:val="007A6A62"/>
    <w:rsid w:val="007A7FB5"/>
    <w:rsid w:val="007B03BA"/>
    <w:rsid w:val="007B1C48"/>
    <w:rsid w:val="007B1CEE"/>
    <w:rsid w:val="007B2958"/>
    <w:rsid w:val="007B3BF3"/>
    <w:rsid w:val="007B45A4"/>
    <w:rsid w:val="007B49A4"/>
    <w:rsid w:val="007B5593"/>
    <w:rsid w:val="007B57B7"/>
    <w:rsid w:val="007B6073"/>
    <w:rsid w:val="007B68BB"/>
    <w:rsid w:val="007C00C9"/>
    <w:rsid w:val="007C1BC9"/>
    <w:rsid w:val="007C356C"/>
    <w:rsid w:val="007C3C47"/>
    <w:rsid w:val="007C44C3"/>
    <w:rsid w:val="007C5B02"/>
    <w:rsid w:val="007C5CA0"/>
    <w:rsid w:val="007C77F3"/>
    <w:rsid w:val="007D0134"/>
    <w:rsid w:val="007D160C"/>
    <w:rsid w:val="007D2721"/>
    <w:rsid w:val="007D4781"/>
    <w:rsid w:val="007D53CC"/>
    <w:rsid w:val="007D7632"/>
    <w:rsid w:val="007D7F62"/>
    <w:rsid w:val="007E0546"/>
    <w:rsid w:val="007E2611"/>
    <w:rsid w:val="007E31D0"/>
    <w:rsid w:val="007E4959"/>
    <w:rsid w:val="007E5181"/>
    <w:rsid w:val="007E530B"/>
    <w:rsid w:val="007E7447"/>
    <w:rsid w:val="007F04F4"/>
    <w:rsid w:val="007F0E68"/>
    <w:rsid w:val="007F1111"/>
    <w:rsid w:val="007F17F5"/>
    <w:rsid w:val="007F197F"/>
    <w:rsid w:val="007F1E94"/>
    <w:rsid w:val="007F2F02"/>
    <w:rsid w:val="007F3732"/>
    <w:rsid w:val="007F3ABB"/>
    <w:rsid w:val="007F6888"/>
    <w:rsid w:val="007F74FA"/>
    <w:rsid w:val="007F7650"/>
    <w:rsid w:val="007F7DB5"/>
    <w:rsid w:val="008001B8"/>
    <w:rsid w:val="00801DD9"/>
    <w:rsid w:val="0080266D"/>
    <w:rsid w:val="00804531"/>
    <w:rsid w:val="008046BD"/>
    <w:rsid w:val="00804B73"/>
    <w:rsid w:val="0080517F"/>
    <w:rsid w:val="008055FF"/>
    <w:rsid w:val="00810328"/>
    <w:rsid w:val="00810D70"/>
    <w:rsid w:val="0081342E"/>
    <w:rsid w:val="00813FAD"/>
    <w:rsid w:val="00814FC8"/>
    <w:rsid w:val="008171DE"/>
    <w:rsid w:val="00817339"/>
    <w:rsid w:val="00817621"/>
    <w:rsid w:val="00821D4F"/>
    <w:rsid w:val="00822DCD"/>
    <w:rsid w:val="00822E23"/>
    <w:rsid w:val="00823DB5"/>
    <w:rsid w:val="0082608E"/>
    <w:rsid w:val="00826B73"/>
    <w:rsid w:val="00830653"/>
    <w:rsid w:val="00830F70"/>
    <w:rsid w:val="00831057"/>
    <w:rsid w:val="00835B43"/>
    <w:rsid w:val="00836025"/>
    <w:rsid w:val="00837399"/>
    <w:rsid w:val="008426BF"/>
    <w:rsid w:val="00842E30"/>
    <w:rsid w:val="008430BD"/>
    <w:rsid w:val="00843ACB"/>
    <w:rsid w:val="008454D8"/>
    <w:rsid w:val="0084646F"/>
    <w:rsid w:val="008468EA"/>
    <w:rsid w:val="008478B7"/>
    <w:rsid w:val="00847B31"/>
    <w:rsid w:val="00847E5B"/>
    <w:rsid w:val="00847ED9"/>
    <w:rsid w:val="0085094A"/>
    <w:rsid w:val="008548A5"/>
    <w:rsid w:val="00854E5B"/>
    <w:rsid w:val="00855148"/>
    <w:rsid w:val="00860A0E"/>
    <w:rsid w:val="00860DC8"/>
    <w:rsid w:val="00861C42"/>
    <w:rsid w:val="008621B4"/>
    <w:rsid w:val="008622B0"/>
    <w:rsid w:val="00864407"/>
    <w:rsid w:val="0086466E"/>
    <w:rsid w:val="0086545D"/>
    <w:rsid w:val="008659F6"/>
    <w:rsid w:val="00866B2B"/>
    <w:rsid w:val="008670B9"/>
    <w:rsid w:val="008673FC"/>
    <w:rsid w:val="00867BB7"/>
    <w:rsid w:val="00867FB1"/>
    <w:rsid w:val="0087170F"/>
    <w:rsid w:val="0087286D"/>
    <w:rsid w:val="0087320A"/>
    <w:rsid w:val="0087340A"/>
    <w:rsid w:val="00873422"/>
    <w:rsid w:val="00873A45"/>
    <w:rsid w:val="0087496B"/>
    <w:rsid w:val="00874AEA"/>
    <w:rsid w:val="00875106"/>
    <w:rsid w:val="00875BBF"/>
    <w:rsid w:val="00875E2A"/>
    <w:rsid w:val="008762EF"/>
    <w:rsid w:val="008767B0"/>
    <w:rsid w:val="00876A9F"/>
    <w:rsid w:val="008807EC"/>
    <w:rsid w:val="0088099C"/>
    <w:rsid w:val="00881150"/>
    <w:rsid w:val="00881D9E"/>
    <w:rsid w:val="00881DFA"/>
    <w:rsid w:val="0088541D"/>
    <w:rsid w:val="00885E39"/>
    <w:rsid w:val="0088651C"/>
    <w:rsid w:val="0089165C"/>
    <w:rsid w:val="00891F27"/>
    <w:rsid w:val="008929DB"/>
    <w:rsid w:val="0089314F"/>
    <w:rsid w:val="008936A2"/>
    <w:rsid w:val="0089482F"/>
    <w:rsid w:val="00895305"/>
    <w:rsid w:val="0089535C"/>
    <w:rsid w:val="008959AC"/>
    <w:rsid w:val="008960EE"/>
    <w:rsid w:val="008965D2"/>
    <w:rsid w:val="00897C0E"/>
    <w:rsid w:val="008A06AC"/>
    <w:rsid w:val="008A111A"/>
    <w:rsid w:val="008A5C65"/>
    <w:rsid w:val="008A69B1"/>
    <w:rsid w:val="008A7D13"/>
    <w:rsid w:val="008B0D52"/>
    <w:rsid w:val="008B16B9"/>
    <w:rsid w:val="008B3655"/>
    <w:rsid w:val="008B3788"/>
    <w:rsid w:val="008B4885"/>
    <w:rsid w:val="008B4FF0"/>
    <w:rsid w:val="008B59BC"/>
    <w:rsid w:val="008B7E8E"/>
    <w:rsid w:val="008C0E92"/>
    <w:rsid w:val="008C111F"/>
    <w:rsid w:val="008C21D4"/>
    <w:rsid w:val="008C2E50"/>
    <w:rsid w:val="008C2FC5"/>
    <w:rsid w:val="008C51D6"/>
    <w:rsid w:val="008C5755"/>
    <w:rsid w:val="008C65D8"/>
    <w:rsid w:val="008C7D48"/>
    <w:rsid w:val="008D0F4A"/>
    <w:rsid w:val="008D147C"/>
    <w:rsid w:val="008D31C3"/>
    <w:rsid w:val="008D54F6"/>
    <w:rsid w:val="008D5BCD"/>
    <w:rsid w:val="008D66EF"/>
    <w:rsid w:val="008D6829"/>
    <w:rsid w:val="008D6934"/>
    <w:rsid w:val="008D6FB8"/>
    <w:rsid w:val="008E093F"/>
    <w:rsid w:val="008E121E"/>
    <w:rsid w:val="008E1234"/>
    <w:rsid w:val="008E231E"/>
    <w:rsid w:val="008E5A94"/>
    <w:rsid w:val="008E6104"/>
    <w:rsid w:val="008E75C3"/>
    <w:rsid w:val="008E7E7B"/>
    <w:rsid w:val="008F14C0"/>
    <w:rsid w:val="008F1A30"/>
    <w:rsid w:val="008F1B69"/>
    <w:rsid w:val="008F2A64"/>
    <w:rsid w:val="008F4C32"/>
    <w:rsid w:val="008F6674"/>
    <w:rsid w:val="008F6EBF"/>
    <w:rsid w:val="00900EA4"/>
    <w:rsid w:val="0090287E"/>
    <w:rsid w:val="00902D35"/>
    <w:rsid w:val="00902D49"/>
    <w:rsid w:val="00904932"/>
    <w:rsid w:val="00905407"/>
    <w:rsid w:val="009054AB"/>
    <w:rsid w:val="00906AF3"/>
    <w:rsid w:val="0090789F"/>
    <w:rsid w:val="00907DB7"/>
    <w:rsid w:val="00910A8E"/>
    <w:rsid w:val="00910BAF"/>
    <w:rsid w:val="00914514"/>
    <w:rsid w:val="0091473D"/>
    <w:rsid w:val="009156DE"/>
    <w:rsid w:val="00915BD5"/>
    <w:rsid w:val="00917977"/>
    <w:rsid w:val="009229D2"/>
    <w:rsid w:val="009238DF"/>
    <w:rsid w:val="009249F0"/>
    <w:rsid w:val="0092600C"/>
    <w:rsid w:val="00927E70"/>
    <w:rsid w:val="009303DB"/>
    <w:rsid w:val="009312D7"/>
    <w:rsid w:val="00931B61"/>
    <w:rsid w:val="00931C13"/>
    <w:rsid w:val="00934C62"/>
    <w:rsid w:val="00935A12"/>
    <w:rsid w:val="00935AE5"/>
    <w:rsid w:val="0093704A"/>
    <w:rsid w:val="0093770C"/>
    <w:rsid w:val="00940188"/>
    <w:rsid w:val="009416DA"/>
    <w:rsid w:val="00950651"/>
    <w:rsid w:val="009516EA"/>
    <w:rsid w:val="00953053"/>
    <w:rsid w:val="009535B5"/>
    <w:rsid w:val="00953C27"/>
    <w:rsid w:val="00953D4C"/>
    <w:rsid w:val="009551F3"/>
    <w:rsid w:val="009568E5"/>
    <w:rsid w:val="00957C04"/>
    <w:rsid w:val="00960E07"/>
    <w:rsid w:val="00962E3D"/>
    <w:rsid w:val="009645C7"/>
    <w:rsid w:val="00964C8D"/>
    <w:rsid w:val="00965DD9"/>
    <w:rsid w:val="00967A50"/>
    <w:rsid w:val="00970424"/>
    <w:rsid w:val="00970A27"/>
    <w:rsid w:val="00972507"/>
    <w:rsid w:val="00972CEC"/>
    <w:rsid w:val="0097328F"/>
    <w:rsid w:val="00974C85"/>
    <w:rsid w:val="009757B4"/>
    <w:rsid w:val="00976164"/>
    <w:rsid w:val="0097788F"/>
    <w:rsid w:val="0098030A"/>
    <w:rsid w:val="009805D3"/>
    <w:rsid w:val="00981F9B"/>
    <w:rsid w:val="009829A2"/>
    <w:rsid w:val="00983860"/>
    <w:rsid w:val="00983B08"/>
    <w:rsid w:val="00983E43"/>
    <w:rsid w:val="00985DDD"/>
    <w:rsid w:val="00987FAE"/>
    <w:rsid w:val="00990682"/>
    <w:rsid w:val="00990882"/>
    <w:rsid w:val="00990E2A"/>
    <w:rsid w:val="00992742"/>
    <w:rsid w:val="009956AE"/>
    <w:rsid w:val="00996330"/>
    <w:rsid w:val="009968DE"/>
    <w:rsid w:val="00997AFA"/>
    <w:rsid w:val="009A0564"/>
    <w:rsid w:val="009A067B"/>
    <w:rsid w:val="009A1500"/>
    <w:rsid w:val="009A1D81"/>
    <w:rsid w:val="009A216D"/>
    <w:rsid w:val="009A58D5"/>
    <w:rsid w:val="009A7D6F"/>
    <w:rsid w:val="009B01BC"/>
    <w:rsid w:val="009B1BDF"/>
    <w:rsid w:val="009B21B6"/>
    <w:rsid w:val="009B4C4F"/>
    <w:rsid w:val="009B6EAB"/>
    <w:rsid w:val="009C0C3D"/>
    <w:rsid w:val="009C0CA4"/>
    <w:rsid w:val="009C1493"/>
    <w:rsid w:val="009C1B87"/>
    <w:rsid w:val="009C1DA0"/>
    <w:rsid w:val="009C430D"/>
    <w:rsid w:val="009C4CAB"/>
    <w:rsid w:val="009C535C"/>
    <w:rsid w:val="009C56BB"/>
    <w:rsid w:val="009C5D2D"/>
    <w:rsid w:val="009C61B4"/>
    <w:rsid w:val="009C7707"/>
    <w:rsid w:val="009C7C0D"/>
    <w:rsid w:val="009D0913"/>
    <w:rsid w:val="009D1C68"/>
    <w:rsid w:val="009D2AF3"/>
    <w:rsid w:val="009D32E9"/>
    <w:rsid w:val="009D392A"/>
    <w:rsid w:val="009D4464"/>
    <w:rsid w:val="009D4C2B"/>
    <w:rsid w:val="009D5F2B"/>
    <w:rsid w:val="009D681E"/>
    <w:rsid w:val="009D759A"/>
    <w:rsid w:val="009D7D24"/>
    <w:rsid w:val="009D7F8E"/>
    <w:rsid w:val="009E0297"/>
    <w:rsid w:val="009E09EB"/>
    <w:rsid w:val="009E1C6B"/>
    <w:rsid w:val="009E3311"/>
    <w:rsid w:val="009E5447"/>
    <w:rsid w:val="009E5FAB"/>
    <w:rsid w:val="009E762D"/>
    <w:rsid w:val="009F0FBF"/>
    <w:rsid w:val="009F1CBA"/>
    <w:rsid w:val="009F1F64"/>
    <w:rsid w:val="009F3CC0"/>
    <w:rsid w:val="009F4144"/>
    <w:rsid w:val="009F432E"/>
    <w:rsid w:val="009F579F"/>
    <w:rsid w:val="009F7017"/>
    <w:rsid w:val="00A0121B"/>
    <w:rsid w:val="00A012F3"/>
    <w:rsid w:val="00A0257F"/>
    <w:rsid w:val="00A038BB"/>
    <w:rsid w:val="00A0399A"/>
    <w:rsid w:val="00A0587E"/>
    <w:rsid w:val="00A10396"/>
    <w:rsid w:val="00A10437"/>
    <w:rsid w:val="00A107B3"/>
    <w:rsid w:val="00A1146E"/>
    <w:rsid w:val="00A11805"/>
    <w:rsid w:val="00A1196E"/>
    <w:rsid w:val="00A11E07"/>
    <w:rsid w:val="00A13148"/>
    <w:rsid w:val="00A14237"/>
    <w:rsid w:val="00A14BB3"/>
    <w:rsid w:val="00A152F3"/>
    <w:rsid w:val="00A1590B"/>
    <w:rsid w:val="00A15FA9"/>
    <w:rsid w:val="00A16B61"/>
    <w:rsid w:val="00A22355"/>
    <w:rsid w:val="00A22424"/>
    <w:rsid w:val="00A24519"/>
    <w:rsid w:val="00A24C35"/>
    <w:rsid w:val="00A26C72"/>
    <w:rsid w:val="00A27839"/>
    <w:rsid w:val="00A27C11"/>
    <w:rsid w:val="00A300EB"/>
    <w:rsid w:val="00A31E57"/>
    <w:rsid w:val="00A327B3"/>
    <w:rsid w:val="00A32D44"/>
    <w:rsid w:val="00A33790"/>
    <w:rsid w:val="00A33FC2"/>
    <w:rsid w:val="00A34B1D"/>
    <w:rsid w:val="00A40185"/>
    <w:rsid w:val="00A40494"/>
    <w:rsid w:val="00A422AB"/>
    <w:rsid w:val="00A42CCB"/>
    <w:rsid w:val="00A42E75"/>
    <w:rsid w:val="00A43419"/>
    <w:rsid w:val="00A43DB5"/>
    <w:rsid w:val="00A43FA7"/>
    <w:rsid w:val="00A4676C"/>
    <w:rsid w:val="00A47344"/>
    <w:rsid w:val="00A47F86"/>
    <w:rsid w:val="00A50E2A"/>
    <w:rsid w:val="00A51162"/>
    <w:rsid w:val="00A51DD6"/>
    <w:rsid w:val="00A56308"/>
    <w:rsid w:val="00A57B1D"/>
    <w:rsid w:val="00A61232"/>
    <w:rsid w:val="00A62657"/>
    <w:rsid w:val="00A63DC6"/>
    <w:rsid w:val="00A648FC"/>
    <w:rsid w:val="00A64E97"/>
    <w:rsid w:val="00A66AB3"/>
    <w:rsid w:val="00A67567"/>
    <w:rsid w:val="00A70F93"/>
    <w:rsid w:val="00A718D5"/>
    <w:rsid w:val="00A726D1"/>
    <w:rsid w:val="00A728F3"/>
    <w:rsid w:val="00A73C2F"/>
    <w:rsid w:val="00A74E84"/>
    <w:rsid w:val="00A75562"/>
    <w:rsid w:val="00A760B1"/>
    <w:rsid w:val="00A76572"/>
    <w:rsid w:val="00A76FFB"/>
    <w:rsid w:val="00A77748"/>
    <w:rsid w:val="00A77EFA"/>
    <w:rsid w:val="00A80B0B"/>
    <w:rsid w:val="00A822F4"/>
    <w:rsid w:val="00A8346F"/>
    <w:rsid w:val="00A83A91"/>
    <w:rsid w:val="00A849D4"/>
    <w:rsid w:val="00A84D38"/>
    <w:rsid w:val="00A8552C"/>
    <w:rsid w:val="00A86AD1"/>
    <w:rsid w:val="00A87550"/>
    <w:rsid w:val="00A87E2A"/>
    <w:rsid w:val="00A91635"/>
    <w:rsid w:val="00A91C73"/>
    <w:rsid w:val="00A91FF9"/>
    <w:rsid w:val="00A92168"/>
    <w:rsid w:val="00A954FD"/>
    <w:rsid w:val="00A96369"/>
    <w:rsid w:val="00A96C2D"/>
    <w:rsid w:val="00AA0E2A"/>
    <w:rsid w:val="00AA1D37"/>
    <w:rsid w:val="00AA2D42"/>
    <w:rsid w:val="00AA3E35"/>
    <w:rsid w:val="00AA407A"/>
    <w:rsid w:val="00AA47B4"/>
    <w:rsid w:val="00AA6D92"/>
    <w:rsid w:val="00AA7C3B"/>
    <w:rsid w:val="00AB033D"/>
    <w:rsid w:val="00AB07BE"/>
    <w:rsid w:val="00AB1AF8"/>
    <w:rsid w:val="00AB232F"/>
    <w:rsid w:val="00AB587D"/>
    <w:rsid w:val="00AB5ADC"/>
    <w:rsid w:val="00AB5FB5"/>
    <w:rsid w:val="00AB7AFB"/>
    <w:rsid w:val="00AC02D0"/>
    <w:rsid w:val="00AC0664"/>
    <w:rsid w:val="00AC1C1E"/>
    <w:rsid w:val="00AC35AF"/>
    <w:rsid w:val="00AC3AA7"/>
    <w:rsid w:val="00AC4BDE"/>
    <w:rsid w:val="00AC628E"/>
    <w:rsid w:val="00AC6B19"/>
    <w:rsid w:val="00AC6C77"/>
    <w:rsid w:val="00AC7BE4"/>
    <w:rsid w:val="00AD2A95"/>
    <w:rsid w:val="00AD2D78"/>
    <w:rsid w:val="00AD2E84"/>
    <w:rsid w:val="00AD3020"/>
    <w:rsid w:val="00AD34C5"/>
    <w:rsid w:val="00AD4445"/>
    <w:rsid w:val="00AD495F"/>
    <w:rsid w:val="00AD52A8"/>
    <w:rsid w:val="00AD6B9D"/>
    <w:rsid w:val="00AE03B3"/>
    <w:rsid w:val="00AE14A4"/>
    <w:rsid w:val="00AE1917"/>
    <w:rsid w:val="00AE21E0"/>
    <w:rsid w:val="00AE232D"/>
    <w:rsid w:val="00AE247C"/>
    <w:rsid w:val="00AE3EB9"/>
    <w:rsid w:val="00AE4390"/>
    <w:rsid w:val="00AE4974"/>
    <w:rsid w:val="00AE6017"/>
    <w:rsid w:val="00AE62B1"/>
    <w:rsid w:val="00AE691C"/>
    <w:rsid w:val="00AE787D"/>
    <w:rsid w:val="00AF18C8"/>
    <w:rsid w:val="00AF1EE6"/>
    <w:rsid w:val="00AF25A0"/>
    <w:rsid w:val="00AF2642"/>
    <w:rsid w:val="00AF330B"/>
    <w:rsid w:val="00AF45DA"/>
    <w:rsid w:val="00AF50A4"/>
    <w:rsid w:val="00AF523C"/>
    <w:rsid w:val="00AF6750"/>
    <w:rsid w:val="00AF750F"/>
    <w:rsid w:val="00AF7685"/>
    <w:rsid w:val="00B0089A"/>
    <w:rsid w:val="00B01888"/>
    <w:rsid w:val="00B01B20"/>
    <w:rsid w:val="00B01F05"/>
    <w:rsid w:val="00B02F06"/>
    <w:rsid w:val="00B02F5F"/>
    <w:rsid w:val="00B039F4"/>
    <w:rsid w:val="00B049E5"/>
    <w:rsid w:val="00B05560"/>
    <w:rsid w:val="00B05AFE"/>
    <w:rsid w:val="00B06AF6"/>
    <w:rsid w:val="00B127BB"/>
    <w:rsid w:val="00B14C72"/>
    <w:rsid w:val="00B15B56"/>
    <w:rsid w:val="00B15DE0"/>
    <w:rsid w:val="00B207A6"/>
    <w:rsid w:val="00B22AC5"/>
    <w:rsid w:val="00B23010"/>
    <w:rsid w:val="00B24D7E"/>
    <w:rsid w:val="00B25019"/>
    <w:rsid w:val="00B25264"/>
    <w:rsid w:val="00B25515"/>
    <w:rsid w:val="00B25D65"/>
    <w:rsid w:val="00B26BBA"/>
    <w:rsid w:val="00B26CF6"/>
    <w:rsid w:val="00B26DB8"/>
    <w:rsid w:val="00B27596"/>
    <w:rsid w:val="00B2789B"/>
    <w:rsid w:val="00B30757"/>
    <w:rsid w:val="00B31855"/>
    <w:rsid w:val="00B33BF3"/>
    <w:rsid w:val="00B35CE0"/>
    <w:rsid w:val="00B3635A"/>
    <w:rsid w:val="00B41943"/>
    <w:rsid w:val="00B41981"/>
    <w:rsid w:val="00B42646"/>
    <w:rsid w:val="00B433E0"/>
    <w:rsid w:val="00B436B8"/>
    <w:rsid w:val="00B437B6"/>
    <w:rsid w:val="00B44A85"/>
    <w:rsid w:val="00B44AB9"/>
    <w:rsid w:val="00B45145"/>
    <w:rsid w:val="00B45B79"/>
    <w:rsid w:val="00B45E04"/>
    <w:rsid w:val="00B46033"/>
    <w:rsid w:val="00B46FF5"/>
    <w:rsid w:val="00B50C6A"/>
    <w:rsid w:val="00B515BB"/>
    <w:rsid w:val="00B51A24"/>
    <w:rsid w:val="00B52F23"/>
    <w:rsid w:val="00B543AE"/>
    <w:rsid w:val="00B557E5"/>
    <w:rsid w:val="00B55890"/>
    <w:rsid w:val="00B55FF9"/>
    <w:rsid w:val="00B57BEB"/>
    <w:rsid w:val="00B60B91"/>
    <w:rsid w:val="00B60C0F"/>
    <w:rsid w:val="00B61511"/>
    <w:rsid w:val="00B62BA4"/>
    <w:rsid w:val="00B64AE7"/>
    <w:rsid w:val="00B668BE"/>
    <w:rsid w:val="00B67403"/>
    <w:rsid w:val="00B67455"/>
    <w:rsid w:val="00B67FFB"/>
    <w:rsid w:val="00B71C57"/>
    <w:rsid w:val="00B71F70"/>
    <w:rsid w:val="00B7223C"/>
    <w:rsid w:val="00B7407F"/>
    <w:rsid w:val="00B744A2"/>
    <w:rsid w:val="00B76A42"/>
    <w:rsid w:val="00B77300"/>
    <w:rsid w:val="00B7730F"/>
    <w:rsid w:val="00B80606"/>
    <w:rsid w:val="00B8195D"/>
    <w:rsid w:val="00B8393B"/>
    <w:rsid w:val="00B83BED"/>
    <w:rsid w:val="00B84EE2"/>
    <w:rsid w:val="00B85A3C"/>
    <w:rsid w:val="00B86A18"/>
    <w:rsid w:val="00B90F45"/>
    <w:rsid w:val="00B919E0"/>
    <w:rsid w:val="00B92C27"/>
    <w:rsid w:val="00B9436D"/>
    <w:rsid w:val="00B95828"/>
    <w:rsid w:val="00B95C88"/>
    <w:rsid w:val="00B95D2C"/>
    <w:rsid w:val="00B97561"/>
    <w:rsid w:val="00BA03A1"/>
    <w:rsid w:val="00BA0D29"/>
    <w:rsid w:val="00BA11FE"/>
    <w:rsid w:val="00BA22AD"/>
    <w:rsid w:val="00BA2952"/>
    <w:rsid w:val="00BA2CC1"/>
    <w:rsid w:val="00BA2E21"/>
    <w:rsid w:val="00BA31E3"/>
    <w:rsid w:val="00BA3713"/>
    <w:rsid w:val="00BA3790"/>
    <w:rsid w:val="00BA44D4"/>
    <w:rsid w:val="00BA4534"/>
    <w:rsid w:val="00BA77B4"/>
    <w:rsid w:val="00BA7E39"/>
    <w:rsid w:val="00BB0E4F"/>
    <w:rsid w:val="00BB14D5"/>
    <w:rsid w:val="00BB1D15"/>
    <w:rsid w:val="00BB22C8"/>
    <w:rsid w:val="00BB3ED3"/>
    <w:rsid w:val="00BB54CE"/>
    <w:rsid w:val="00BB5E14"/>
    <w:rsid w:val="00BB60C3"/>
    <w:rsid w:val="00BB7B29"/>
    <w:rsid w:val="00BC0671"/>
    <w:rsid w:val="00BC1A71"/>
    <w:rsid w:val="00BC370F"/>
    <w:rsid w:val="00BC6C64"/>
    <w:rsid w:val="00BD0427"/>
    <w:rsid w:val="00BD088B"/>
    <w:rsid w:val="00BD32F5"/>
    <w:rsid w:val="00BD3AF9"/>
    <w:rsid w:val="00BD48D7"/>
    <w:rsid w:val="00BD7D7F"/>
    <w:rsid w:val="00BE0041"/>
    <w:rsid w:val="00BE1155"/>
    <w:rsid w:val="00BE184A"/>
    <w:rsid w:val="00BE4315"/>
    <w:rsid w:val="00BE439E"/>
    <w:rsid w:val="00BE582C"/>
    <w:rsid w:val="00BE5E53"/>
    <w:rsid w:val="00BE7D92"/>
    <w:rsid w:val="00BF04D7"/>
    <w:rsid w:val="00BF346D"/>
    <w:rsid w:val="00BF42C6"/>
    <w:rsid w:val="00BF4446"/>
    <w:rsid w:val="00BF4EDA"/>
    <w:rsid w:val="00C03046"/>
    <w:rsid w:val="00C03F0B"/>
    <w:rsid w:val="00C04D85"/>
    <w:rsid w:val="00C05C1B"/>
    <w:rsid w:val="00C06D1A"/>
    <w:rsid w:val="00C0733A"/>
    <w:rsid w:val="00C07583"/>
    <w:rsid w:val="00C100BE"/>
    <w:rsid w:val="00C11884"/>
    <w:rsid w:val="00C11AE9"/>
    <w:rsid w:val="00C124DF"/>
    <w:rsid w:val="00C1337A"/>
    <w:rsid w:val="00C145AA"/>
    <w:rsid w:val="00C155AE"/>
    <w:rsid w:val="00C15BA9"/>
    <w:rsid w:val="00C164A1"/>
    <w:rsid w:val="00C164EF"/>
    <w:rsid w:val="00C16CCF"/>
    <w:rsid w:val="00C16F8B"/>
    <w:rsid w:val="00C17D3F"/>
    <w:rsid w:val="00C17FB5"/>
    <w:rsid w:val="00C22C15"/>
    <w:rsid w:val="00C23CE4"/>
    <w:rsid w:val="00C25692"/>
    <w:rsid w:val="00C265E1"/>
    <w:rsid w:val="00C26821"/>
    <w:rsid w:val="00C2763D"/>
    <w:rsid w:val="00C27697"/>
    <w:rsid w:val="00C31675"/>
    <w:rsid w:val="00C34FF2"/>
    <w:rsid w:val="00C35B54"/>
    <w:rsid w:val="00C35FEE"/>
    <w:rsid w:val="00C36761"/>
    <w:rsid w:val="00C36C5F"/>
    <w:rsid w:val="00C37674"/>
    <w:rsid w:val="00C40207"/>
    <w:rsid w:val="00C40BFB"/>
    <w:rsid w:val="00C40FBE"/>
    <w:rsid w:val="00C41237"/>
    <w:rsid w:val="00C414F7"/>
    <w:rsid w:val="00C42DBC"/>
    <w:rsid w:val="00C446CA"/>
    <w:rsid w:val="00C447D0"/>
    <w:rsid w:val="00C456C2"/>
    <w:rsid w:val="00C45D2B"/>
    <w:rsid w:val="00C45DCE"/>
    <w:rsid w:val="00C4603A"/>
    <w:rsid w:val="00C46A8D"/>
    <w:rsid w:val="00C507CC"/>
    <w:rsid w:val="00C50DEB"/>
    <w:rsid w:val="00C521BC"/>
    <w:rsid w:val="00C55D16"/>
    <w:rsid w:val="00C5606E"/>
    <w:rsid w:val="00C5753F"/>
    <w:rsid w:val="00C625E3"/>
    <w:rsid w:val="00C62BAB"/>
    <w:rsid w:val="00C6407F"/>
    <w:rsid w:val="00C660D7"/>
    <w:rsid w:val="00C66613"/>
    <w:rsid w:val="00C715AA"/>
    <w:rsid w:val="00C716CF"/>
    <w:rsid w:val="00C72E21"/>
    <w:rsid w:val="00C73CFE"/>
    <w:rsid w:val="00C74706"/>
    <w:rsid w:val="00C75063"/>
    <w:rsid w:val="00C759A4"/>
    <w:rsid w:val="00C76CC7"/>
    <w:rsid w:val="00C770E4"/>
    <w:rsid w:val="00C77B37"/>
    <w:rsid w:val="00C8109C"/>
    <w:rsid w:val="00C82D45"/>
    <w:rsid w:val="00C854EA"/>
    <w:rsid w:val="00C87699"/>
    <w:rsid w:val="00C903CF"/>
    <w:rsid w:val="00C905A1"/>
    <w:rsid w:val="00C907F4"/>
    <w:rsid w:val="00C9246A"/>
    <w:rsid w:val="00C92685"/>
    <w:rsid w:val="00C93D9C"/>
    <w:rsid w:val="00C93EDC"/>
    <w:rsid w:val="00C94D4A"/>
    <w:rsid w:val="00C95389"/>
    <w:rsid w:val="00C95F6D"/>
    <w:rsid w:val="00C97030"/>
    <w:rsid w:val="00C97639"/>
    <w:rsid w:val="00CA03F8"/>
    <w:rsid w:val="00CA050E"/>
    <w:rsid w:val="00CA110B"/>
    <w:rsid w:val="00CA1971"/>
    <w:rsid w:val="00CA1E32"/>
    <w:rsid w:val="00CA1E7C"/>
    <w:rsid w:val="00CA2068"/>
    <w:rsid w:val="00CA209F"/>
    <w:rsid w:val="00CA4051"/>
    <w:rsid w:val="00CA4078"/>
    <w:rsid w:val="00CA426B"/>
    <w:rsid w:val="00CA44AB"/>
    <w:rsid w:val="00CA5335"/>
    <w:rsid w:val="00CA539F"/>
    <w:rsid w:val="00CA6206"/>
    <w:rsid w:val="00CA638E"/>
    <w:rsid w:val="00CA72CF"/>
    <w:rsid w:val="00CA7879"/>
    <w:rsid w:val="00CB0052"/>
    <w:rsid w:val="00CB1A4D"/>
    <w:rsid w:val="00CB28C2"/>
    <w:rsid w:val="00CB2AF8"/>
    <w:rsid w:val="00CB3C97"/>
    <w:rsid w:val="00CB5090"/>
    <w:rsid w:val="00CB52C9"/>
    <w:rsid w:val="00CB60A2"/>
    <w:rsid w:val="00CB7317"/>
    <w:rsid w:val="00CB7A47"/>
    <w:rsid w:val="00CB7A62"/>
    <w:rsid w:val="00CC16FA"/>
    <w:rsid w:val="00CC26A6"/>
    <w:rsid w:val="00CC4AC9"/>
    <w:rsid w:val="00CC4EE7"/>
    <w:rsid w:val="00CC5871"/>
    <w:rsid w:val="00CC6BE0"/>
    <w:rsid w:val="00CD0250"/>
    <w:rsid w:val="00CD1461"/>
    <w:rsid w:val="00CD2274"/>
    <w:rsid w:val="00CD2C75"/>
    <w:rsid w:val="00CD3433"/>
    <w:rsid w:val="00CD3705"/>
    <w:rsid w:val="00CD457F"/>
    <w:rsid w:val="00CD47FA"/>
    <w:rsid w:val="00CD56E7"/>
    <w:rsid w:val="00CD5B86"/>
    <w:rsid w:val="00CD5CA4"/>
    <w:rsid w:val="00CD5D01"/>
    <w:rsid w:val="00CD6289"/>
    <w:rsid w:val="00CD63E3"/>
    <w:rsid w:val="00CD6522"/>
    <w:rsid w:val="00CD7962"/>
    <w:rsid w:val="00CE2390"/>
    <w:rsid w:val="00CE518F"/>
    <w:rsid w:val="00CE6E93"/>
    <w:rsid w:val="00CF00CF"/>
    <w:rsid w:val="00CF1D45"/>
    <w:rsid w:val="00CF26D6"/>
    <w:rsid w:val="00CF4B15"/>
    <w:rsid w:val="00CF5F0E"/>
    <w:rsid w:val="00CF7D3E"/>
    <w:rsid w:val="00D00CE9"/>
    <w:rsid w:val="00D01CAC"/>
    <w:rsid w:val="00D03B51"/>
    <w:rsid w:val="00D0557C"/>
    <w:rsid w:val="00D1085C"/>
    <w:rsid w:val="00D1162D"/>
    <w:rsid w:val="00D143E2"/>
    <w:rsid w:val="00D14B4C"/>
    <w:rsid w:val="00D163A3"/>
    <w:rsid w:val="00D16B18"/>
    <w:rsid w:val="00D17CB9"/>
    <w:rsid w:val="00D216D5"/>
    <w:rsid w:val="00D21F33"/>
    <w:rsid w:val="00D223E8"/>
    <w:rsid w:val="00D2255C"/>
    <w:rsid w:val="00D234EA"/>
    <w:rsid w:val="00D23EBB"/>
    <w:rsid w:val="00D247E3"/>
    <w:rsid w:val="00D25CA2"/>
    <w:rsid w:val="00D26445"/>
    <w:rsid w:val="00D275AC"/>
    <w:rsid w:val="00D2779C"/>
    <w:rsid w:val="00D31084"/>
    <w:rsid w:val="00D3281F"/>
    <w:rsid w:val="00D32B13"/>
    <w:rsid w:val="00D32D96"/>
    <w:rsid w:val="00D33146"/>
    <w:rsid w:val="00D346F7"/>
    <w:rsid w:val="00D353D5"/>
    <w:rsid w:val="00D35F7E"/>
    <w:rsid w:val="00D364FC"/>
    <w:rsid w:val="00D36628"/>
    <w:rsid w:val="00D36A94"/>
    <w:rsid w:val="00D36C01"/>
    <w:rsid w:val="00D375A4"/>
    <w:rsid w:val="00D37F6E"/>
    <w:rsid w:val="00D41B81"/>
    <w:rsid w:val="00D428CE"/>
    <w:rsid w:val="00D43198"/>
    <w:rsid w:val="00D43C92"/>
    <w:rsid w:val="00D444EB"/>
    <w:rsid w:val="00D449D4"/>
    <w:rsid w:val="00D44A1B"/>
    <w:rsid w:val="00D44A5B"/>
    <w:rsid w:val="00D44D16"/>
    <w:rsid w:val="00D456AF"/>
    <w:rsid w:val="00D461DA"/>
    <w:rsid w:val="00D467B2"/>
    <w:rsid w:val="00D4690F"/>
    <w:rsid w:val="00D508F5"/>
    <w:rsid w:val="00D50C23"/>
    <w:rsid w:val="00D51E6D"/>
    <w:rsid w:val="00D53EFC"/>
    <w:rsid w:val="00D54A09"/>
    <w:rsid w:val="00D57293"/>
    <w:rsid w:val="00D57CB0"/>
    <w:rsid w:val="00D57D37"/>
    <w:rsid w:val="00D60188"/>
    <w:rsid w:val="00D6036D"/>
    <w:rsid w:val="00D60D6A"/>
    <w:rsid w:val="00D61663"/>
    <w:rsid w:val="00D62C95"/>
    <w:rsid w:val="00D638B8"/>
    <w:rsid w:val="00D65630"/>
    <w:rsid w:val="00D6621E"/>
    <w:rsid w:val="00D6666F"/>
    <w:rsid w:val="00D67075"/>
    <w:rsid w:val="00D67259"/>
    <w:rsid w:val="00D6755D"/>
    <w:rsid w:val="00D67AE7"/>
    <w:rsid w:val="00D70D4E"/>
    <w:rsid w:val="00D70E45"/>
    <w:rsid w:val="00D72598"/>
    <w:rsid w:val="00D72DB7"/>
    <w:rsid w:val="00D7352F"/>
    <w:rsid w:val="00D749A3"/>
    <w:rsid w:val="00D75BD0"/>
    <w:rsid w:val="00D763BD"/>
    <w:rsid w:val="00D80037"/>
    <w:rsid w:val="00D81804"/>
    <w:rsid w:val="00D836B2"/>
    <w:rsid w:val="00D83A5D"/>
    <w:rsid w:val="00D85C22"/>
    <w:rsid w:val="00D85DC0"/>
    <w:rsid w:val="00D86112"/>
    <w:rsid w:val="00D86667"/>
    <w:rsid w:val="00D86784"/>
    <w:rsid w:val="00D86A2C"/>
    <w:rsid w:val="00D872A8"/>
    <w:rsid w:val="00D87925"/>
    <w:rsid w:val="00D90824"/>
    <w:rsid w:val="00D90BFA"/>
    <w:rsid w:val="00D93026"/>
    <w:rsid w:val="00D93D75"/>
    <w:rsid w:val="00D944C3"/>
    <w:rsid w:val="00D9540C"/>
    <w:rsid w:val="00D95916"/>
    <w:rsid w:val="00D976DB"/>
    <w:rsid w:val="00DA067B"/>
    <w:rsid w:val="00DA0AE3"/>
    <w:rsid w:val="00DA29A4"/>
    <w:rsid w:val="00DA34C5"/>
    <w:rsid w:val="00DA4820"/>
    <w:rsid w:val="00DA4BB4"/>
    <w:rsid w:val="00DA56C2"/>
    <w:rsid w:val="00DA58CF"/>
    <w:rsid w:val="00DA5D77"/>
    <w:rsid w:val="00DA74FC"/>
    <w:rsid w:val="00DA7C60"/>
    <w:rsid w:val="00DA7F93"/>
    <w:rsid w:val="00DB1840"/>
    <w:rsid w:val="00DB18C6"/>
    <w:rsid w:val="00DB4C97"/>
    <w:rsid w:val="00DB7237"/>
    <w:rsid w:val="00DC0C45"/>
    <w:rsid w:val="00DC2235"/>
    <w:rsid w:val="00DC25FD"/>
    <w:rsid w:val="00DC26FE"/>
    <w:rsid w:val="00DC2A4F"/>
    <w:rsid w:val="00DC3F6B"/>
    <w:rsid w:val="00DC42B6"/>
    <w:rsid w:val="00DC42C4"/>
    <w:rsid w:val="00DC43D5"/>
    <w:rsid w:val="00DC443D"/>
    <w:rsid w:val="00DC5936"/>
    <w:rsid w:val="00DC63BA"/>
    <w:rsid w:val="00DC6865"/>
    <w:rsid w:val="00DC7941"/>
    <w:rsid w:val="00DD02A4"/>
    <w:rsid w:val="00DD0B05"/>
    <w:rsid w:val="00DD1798"/>
    <w:rsid w:val="00DD1D61"/>
    <w:rsid w:val="00DD1E4B"/>
    <w:rsid w:val="00DD4380"/>
    <w:rsid w:val="00DE0D8B"/>
    <w:rsid w:val="00DE2B72"/>
    <w:rsid w:val="00DE31DB"/>
    <w:rsid w:val="00DE3506"/>
    <w:rsid w:val="00DE3603"/>
    <w:rsid w:val="00DE42DF"/>
    <w:rsid w:val="00DE45A0"/>
    <w:rsid w:val="00DE5AD3"/>
    <w:rsid w:val="00DE651E"/>
    <w:rsid w:val="00DE6A18"/>
    <w:rsid w:val="00DF0F93"/>
    <w:rsid w:val="00DF1AFD"/>
    <w:rsid w:val="00DF1C96"/>
    <w:rsid w:val="00DF20D8"/>
    <w:rsid w:val="00DF500B"/>
    <w:rsid w:val="00DF58B5"/>
    <w:rsid w:val="00DF69B7"/>
    <w:rsid w:val="00E01667"/>
    <w:rsid w:val="00E018C3"/>
    <w:rsid w:val="00E022B7"/>
    <w:rsid w:val="00E02479"/>
    <w:rsid w:val="00E04147"/>
    <w:rsid w:val="00E04FD2"/>
    <w:rsid w:val="00E06398"/>
    <w:rsid w:val="00E07520"/>
    <w:rsid w:val="00E07B63"/>
    <w:rsid w:val="00E1002B"/>
    <w:rsid w:val="00E10AA8"/>
    <w:rsid w:val="00E1175F"/>
    <w:rsid w:val="00E1306F"/>
    <w:rsid w:val="00E13C73"/>
    <w:rsid w:val="00E16CCC"/>
    <w:rsid w:val="00E17CA2"/>
    <w:rsid w:val="00E2332E"/>
    <w:rsid w:val="00E24889"/>
    <w:rsid w:val="00E249F1"/>
    <w:rsid w:val="00E24C00"/>
    <w:rsid w:val="00E25EDE"/>
    <w:rsid w:val="00E2616E"/>
    <w:rsid w:val="00E262C7"/>
    <w:rsid w:val="00E26379"/>
    <w:rsid w:val="00E27C55"/>
    <w:rsid w:val="00E30834"/>
    <w:rsid w:val="00E30C89"/>
    <w:rsid w:val="00E30CC6"/>
    <w:rsid w:val="00E311CE"/>
    <w:rsid w:val="00E31E86"/>
    <w:rsid w:val="00E32985"/>
    <w:rsid w:val="00E32E6D"/>
    <w:rsid w:val="00E330DA"/>
    <w:rsid w:val="00E35271"/>
    <w:rsid w:val="00E354D2"/>
    <w:rsid w:val="00E36146"/>
    <w:rsid w:val="00E36F4E"/>
    <w:rsid w:val="00E371A7"/>
    <w:rsid w:val="00E40B3A"/>
    <w:rsid w:val="00E40FE8"/>
    <w:rsid w:val="00E416E2"/>
    <w:rsid w:val="00E431A5"/>
    <w:rsid w:val="00E43DCB"/>
    <w:rsid w:val="00E45EB5"/>
    <w:rsid w:val="00E46B0C"/>
    <w:rsid w:val="00E506EC"/>
    <w:rsid w:val="00E514AC"/>
    <w:rsid w:val="00E51C9D"/>
    <w:rsid w:val="00E521AE"/>
    <w:rsid w:val="00E526D0"/>
    <w:rsid w:val="00E53005"/>
    <w:rsid w:val="00E555D1"/>
    <w:rsid w:val="00E55C6F"/>
    <w:rsid w:val="00E55EAB"/>
    <w:rsid w:val="00E5635C"/>
    <w:rsid w:val="00E5682A"/>
    <w:rsid w:val="00E61426"/>
    <w:rsid w:val="00E6255C"/>
    <w:rsid w:val="00E6270B"/>
    <w:rsid w:val="00E63109"/>
    <w:rsid w:val="00E63972"/>
    <w:rsid w:val="00E63B5E"/>
    <w:rsid w:val="00E650A5"/>
    <w:rsid w:val="00E663B1"/>
    <w:rsid w:val="00E66924"/>
    <w:rsid w:val="00E678D2"/>
    <w:rsid w:val="00E70B84"/>
    <w:rsid w:val="00E72A06"/>
    <w:rsid w:val="00E731BD"/>
    <w:rsid w:val="00E7404C"/>
    <w:rsid w:val="00E747F9"/>
    <w:rsid w:val="00E74FBE"/>
    <w:rsid w:val="00E75BA1"/>
    <w:rsid w:val="00E77443"/>
    <w:rsid w:val="00E80ECF"/>
    <w:rsid w:val="00E815F1"/>
    <w:rsid w:val="00E81EAB"/>
    <w:rsid w:val="00E82BE1"/>
    <w:rsid w:val="00E832BF"/>
    <w:rsid w:val="00E85E05"/>
    <w:rsid w:val="00E868C7"/>
    <w:rsid w:val="00E86ADC"/>
    <w:rsid w:val="00E87884"/>
    <w:rsid w:val="00E913CC"/>
    <w:rsid w:val="00E928F0"/>
    <w:rsid w:val="00E92EA6"/>
    <w:rsid w:val="00E93E41"/>
    <w:rsid w:val="00E95200"/>
    <w:rsid w:val="00E9528E"/>
    <w:rsid w:val="00E9597A"/>
    <w:rsid w:val="00E96123"/>
    <w:rsid w:val="00E9760A"/>
    <w:rsid w:val="00EA01E2"/>
    <w:rsid w:val="00EA06C9"/>
    <w:rsid w:val="00EA3424"/>
    <w:rsid w:val="00EA3FAA"/>
    <w:rsid w:val="00EA4A1C"/>
    <w:rsid w:val="00EA4EA8"/>
    <w:rsid w:val="00EA5A87"/>
    <w:rsid w:val="00EA6987"/>
    <w:rsid w:val="00EA74E5"/>
    <w:rsid w:val="00EA7995"/>
    <w:rsid w:val="00EB05F4"/>
    <w:rsid w:val="00EB1924"/>
    <w:rsid w:val="00EB2915"/>
    <w:rsid w:val="00EB2E2F"/>
    <w:rsid w:val="00EB6FF7"/>
    <w:rsid w:val="00EB73CC"/>
    <w:rsid w:val="00EB7F4C"/>
    <w:rsid w:val="00EC0007"/>
    <w:rsid w:val="00EC009F"/>
    <w:rsid w:val="00EC042D"/>
    <w:rsid w:val="00EC0B21"/>
    <w:rsid w:val="00EC1354"/>
    <w:rsid w:val="00EC1523"/>
    <w:rsid w:val="00EC1F62"/>
    <w:rsid w:val="00EC2D10"/>
    <w:rsid w:val="00EC356C"/>
    <w:rsid w:val="00EC451B"/>
    <w:rsid w:val="00EC4FB0"/>
    <w:rsid w:val="00EC5430"/>
    <w:rsid w:val="00EC560F"/>
    <w:rsid w:val="00EC5BAF"/>
    <w:rsid w:val="00EC6A8D"/>
    <w:rsid w:val="00EC6D14"/>
    <w:rsid w:val="00ED050C"/>
    <w:rsid w:val="00ED1626"/>
    <w:rsid w:val="00ED221B"/>
    <w:rsid w:val="00ED33D7"/>
    <w:rsid w:val="00ED4714"/>
    <w:rsid w:val="00ED5CFB"/>
    <w:rsid w:val="00ED785A"/>
    <w:rsid w:val="00EE0A7B"/>
    <w:rsid w:val="00EE1400"/>
    <w:rsid w:val="00EE14A6"/>
    <w:rsid w:val="00EE200A"/>
    <w:rsid w:val="00EE2FCF"/>
    <w:rsid w:val="00EE3A40"/>
    <w:rsid w:val="00EE3F5D"/>
    <w:rsid w:val="00EE43DD"/>
    <w:rsid w:val="00EE4B2C"/>
    <w:rsid w:val="00EE5259"/>
    <w:rsid w:val="00EE7B35"/>
    <w:rsid w:val="00EF08D6"/>
    <w:rsid w:val="00EF1181"/>
    <w:rsid w:val="00EF28DE"/>
    <w:rsid w:val="00EF324E"/>
    <w:rsid w:val="00EF4141"/>
    <w:rsid w:val="00EF4644"/>
    <w:rsid w:val="00EF5DAB"/>
    <w:rsid w:val="00EF70EE"/>
    <w:rsid w:val="00F00A54"/>
    <w:rsid w:val="00F01D10"/>
    <w:rsid w:val="00F02601"/>
    <w:rsid w:val="00F032CE"/>
    <w:rsid w:val="00F033CF"/>
    <w:rsid w:val="00F03EAC"/>
    <w:rsid w:val="00F05021"/>
    <w:rsid w:val="00F052D1"/>
    <w:rsid w:val="00F05551"/>
    <w:rsid w:val="00F06428"/>
    <w:rsid w:val="00F07022"/>
    <w:rsid w:val="00F073F4"/>
    <w:rsid w:val="00F105AD"/>
    <w:rsid w:val="00F10B5D"/>
    <w:rsid w:val="00F110F0"/>
    <w:rsid w:val="00F132F7"/>
    <w:rsid w:val="00F14036"/>
    <w:rsid w:val="00F16ABF"/>
    <w:rsid w:val="00F20CF7"/>
    <w:rsid w:val="00F217EA"/>
    <w:rsid w:val="00F226D5"/>
    <w:rsid w:val="00F2305E"/>
    <w:rsid w:val="00F238BB"/>
    <w:rsid w:val="00F238BF"/>
    <w:rsid w:val="00F23B88"/>
    <w:rsid w:val="00F25388"/>
    <w:rsid w:val="00F259D6"/>
    <w:rsid w:val="00F2619E"/>
    <w:rsid w:val="00F27B00"/>
    <w:rsid w:val="00F31796"/>
    <w:rsid w:val="00F31E23"/>
    <w:rsid w:val="00F332B9"/>
    <w:rsid w:val="00F3555F"/>
    <w:rsid w:val="00F35FE4"/>
    <w:rsid w:val="00F36043"/>
    <w:rsid w:val="00F367A6"/>
    <w:rsid w:val="00F368E8"/>
    <w:rsid w:val="00F36C3A"/>
    <w:rsid w:val="00F37370"/>
    <w:rsid w:val="00F37ABF"/>
    <w:rsid w:val="00F40F88"/>
    <w:rsid w:val="00F41804"/>
    <w:rsid w:val="00F44986"/>
    <w:rsid w:val="00F4515E"/>
    <w:rsid w:val="00F451BD"/>
    <w:rsid w:val="00F4646B"/>
    <w:rsid w:val="00F467D2"/>
    <w:rsid w:val="00F467EC"/>
    <w:rsid w:val="00F5027F"/>
    <w:rsid w:val="00F51B75"/>
    <w:rsid w:val="00F525E1"/>
    <w:rsid w:val="00F544B7"/>
    <w:rsid w:val="00F55863"/>
    <w:rsid w:val="00F56091"/>
    <w:rsid w:val="00F5685B"/>
    <w:rsid w:val="00F57AA9"/>
    <w:rsid w:val="00F60EB9"/>
    <w:rsid w:val="00F61623"/>
    <w:rsid w:val="00F6202E"/>
    <w:rsid w:val="00F638C3"/>
    <w:rsid w:val="00F63CC7"/>
    <w:rsid w:val="00F65DDE"/>
    <w:rsid w:val="00F65F6F"/>
    <w:rsid w:val="00F662BB"/>
    <w:rsid w:val="00F66D28"/>
    <w:rsid w:val="00F6728B"/>
    <w:rsid w:val="00F67E0B"/>
    <w:rsid w:val="00F70544"/>
    <w:rsid w:val="00F7296B"/>
    <w:rsid w:val="00F764A7"/>
    <w:rsid w:val="00F76765"/>
    <w:rsid w:val="00F76CC9"/>
    <w:rsid w:val="00F77F0E"/>
    <w:rsid w:val="00F81B86"/>
    <w:rsid w:val="00F824EE"/>
    <w:rsid w:val="00F82888"/>
    <w:rsid w:val="00F82C87"/>
    <w:rsid w:val="00F831E8"/>
    <w:rsid w:val="00F832FE"/>
    <w:rsid w:val="00F835A5"/>
    <w:rsid w:val="00F8497E"/>
    <w:rsid w:val="00F85D80"/>
    <w:rsid w:val="00F868B8"/>
    <w:rsid w:val="00F87F56"/>
    <w:rsid w:val="00F921F8"/>
    <w:rsid w:val="00F94670"/>
    <w:rsid w:val="00F9479B"/>
    <w:rsid w:val="00F95763"/>
    <w:rsid w:val="00F95F65"/>
    <w:rsid w:val="00F97CA4"/>
    <w:rsid w:val="00FA0F6F"/>
    <w:rsid w:val="00FA1164"/>
    <w:rsid w:val="00FA23EE"/>
    <w:rsid w:val="00FA300B"/>
    <w:rsid w:val="00FA3170"/>
    <w:rsid w:val="00FA35B8"/>
    <w:rsid w:val="00FA38C6"/>
    <w:rsid w:val="00FA66BC"/>
    <w:rsid w:val="00FB0451"/>
    <w:rsid w:val="00FB0E0F"/>
    <w:rsid w:val="00FB2918"/>
    <w:rsid w:val="00FB2B6D"/>
    <w:rsid w:val="00FB2BC3"/>
    <w:rsid w:val="00FB3663"/>
    <w:rsid w:val="00FB5085"/>
    <w:rsid w:val="00FB5328"/>
    <w:rsid w:val="00FB6548"/>
    <w:rsid w:val="00FB6904"/>
    <w:rsid w:val="00FB6B57"/>
    <w:rsid w:val="00FC01D0"/>
    <w:rsid w:val="00FC0E9D"/>
    <w:rsid w:val="00FC0F82"/>
    <w:rsid w:val="00FC1859"/>
    <w:rsid w:val="00FC5571"/>
    <w:rsid w:val="00FC7050"/>
    <w:rsid w:val="00FC7D44"/>
    <w:rsid w:val="00FD0345"/>
    <w:rsid w:val="00FD0BB5"/>
    <w:rsid w:val="00FD2301"/>
    <w:rsid w:val="00FD26DF"/>
    <w:rsid w:val="00FD379C"/>
    <w:rsid w:val="00FD37A3"/>
    <w:rsid w:val="00FD410D"/>
    <w:rsid w:val="00FD5C8F"/>
    <w:rsid w:val="00FD5E4A"/>
    <w:rsid w:val="00FD705B"/>
    <w:rsid w:val="00FD7328"/>
    <w:rsid w:val="00FD735E"/>
    <w:rsid w:val="00FE065C"/>
    <w:rsid w:val="00FE08E1"/>
    <w:rsid w:val="00FE1051"/>
    <w:rsid w:val="00FE20FE"/>
    <w:rsid w:val="00FE3E24"/>
    <w:rsid w:val="00FE5C50"/>
    <w:rsid w:val="00FE68FB"/>
    <w:rsid w:val="00FE6CCA"/>
    <w:rsid w:val="00FE71E1"/>
    <w:rsid w:val="00FE7FA2"/>
    <w:rsid w:val="00FF05D9"/>
    <w:rsid w:val="00FF0D15"/>
    <w:rsid w:val="00FF1AB6"/>
    <w:rsid w:val="00FF2260"/>
    <w:rsid w:val="00FF2A79"/>
    <w:rsid w:val="00FF3528"/>
    <w:rsid w:val="00FF4059"/>
    <w:rsid w:val="00FF5E6E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2806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B72"/>
  </w:style>
  <w:style w:type="paragraph" w:styleId="Ttulo1">
    <w:name w:val="heading 1"/>
    <w:basedOn w:val="Normal"/>
    <w:next w:val="Normal"/>
    <w:link w:val="Ttulo1Car"/>
    <w:uiPriority w:val="9"/>
    <w:qFormat/>
    <w:rsid w:val="00E506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C18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774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0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C18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774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aliases w:val="Conclusiones,Fundamentacion,Lista vistosa - Énfasis 11,Bulleted List,SubPárrafo de lista"/>
    <w:basedOn w:val="Normal"/>
    <w:link w:val="PrrafodelistaCar"/>
    <w:uiPriority w:val="34"/>
    <w:qFormat/>
    <w:rsid w:val="00782DAE"/>
    <w:pPr>
      <w:ind w:left="720"/>
      <w:contextualSpacing/>
    </w:pPr>
  </w:style>
  <w:style w:type="character" w:customStyle="1" w:styleId="PrrafodelistaCar">
    <w:name w:val="Párrafo de lista Car"/>
    <w:aliases w:val="Conclusiones Car,Fundamentacion Car,Lista vistosa - Énfasis 11 Car,Bulleted List Car,SubPárrafo de lista Car"/>
    <w:link w:val="Prrafodelista"/>
    <w:uiPriority w:val="34"/>
    <w:rsid w:val="00780D95"/>
  </w:style>
  <w:style w:type="paragraph" w:styleId="TtulodeTDC">
    <w:name w:val="TOC Heading"/>
    <w:basedOn w:val="Ttulo1"/>
    <w:next w:val="Normal"/>
    <w:uiPriority w:val="39"/>
    <w:unhideWhenUsed/>
    <w:qFormat/>
    <w:rsid w:val="00E506EC"/>
    <w:pPr>
      <w:outlineLvl w:val="9"/>
    </w:pPr>
    <w:rPr>
      <w:lang w:eastAsia="es-ES"/>
    </w:rPr>
  </w:style>
  <w:style w:type="paragraph" w:customStyle="1" w:styleId="Default">
    <w:name w:val="Default"/>
    <w:rsid w:val="001E1B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9597A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AC02D0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C118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1884"/>
  </w:style>
  <w:style w:type="paragraph" w:styleId="Piedepgina">
    <w:name w:val="footer"/>
    <w:basedOn w:val="Normal"/>
    <w:link w:val="PiedepginaCar"/>
    <w:uiPriority w:val="99"/>
    <w:unhideWhenUsed/>
    <w:rsid w:val="00C118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1884"/>
  </w:style>
  <w:style w:type="character" w:styleId="Refdecomentario">
    <w:name w:val="annotation reference"/>
    <w:basedOn w:val="Fuentedeprrafopredeter"/>
    <w:uiPriority w:val="99"/>
    <w:semiHidden/>
    <w:unhideWhenUsed/>
    <w:rsid w:val="006217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17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17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17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17E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1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7E5"/>
    <w:rPr>
      <w:rFonts w:ascii="Segoe UI" w:hAnsi="Segoe UI" w:cs="Segoe UI"/>
      <w:sz w:val="18"/>
      <w:szCs w:val="18"/>
    </w:rPr>
  </w:style>
  <w:style w:type="paragraph" w:customStyle="1" w:styleId="cdti">
    <w:name w:val="cdti"/>
    <w:basedOn w:val="Normal"/>
    <w:rsid w:val="00897C0E"/>
    <w:pPr>
      <w:widowControl w:val="0"/>
      <w:suppressAutoHyphens/>
      <w:spacing w:after="0" w:line="240" w:lineRule="auto"/>
      <w:jc w:val="both"/>
    </w:pPr>
    <w:rPr>
      <w:rFonts w:ascii="Arial Narrow" w:eastAsia="Times New Roman" w:hAnsi="Arial Narrow" w:cs="Times New Roman"/>
      <w:kern w:val="2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4E1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unhideWhenUsed/>
    <w:rsid w:val="000A1C81"/>
    <w:pPr>
      <w:tabs>
        <w:tab w:val="left" w:pos="660"/>
        <w:tab w:val="right" w:leader="dot" w:pos="8494"/>
      </w:tabs>
      <w:spacing w:before="100" w:after="100" w:line="276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162A47"/>
    <w:pPr>
      <w:tabs>
        <w:tab w:val="left" w:pos="880"/>
        <w:tab w:val="right" w:leader="dot" w:pos="8494"/>
      </w:tabs>
      <w:spacing w:after="80" w:line="245" w:lineRule="auto"/>
      <w:ind w:left="221"/>
    </w:pPr>
  </w:style>
  <w:style w:type="paragraph" w:styleId="TDC3">
    <w:name w:val="toc 3"/>
    <w:basedOn w:val="Normal"/>
    <w:next w:val="Normal"/>
    <w:autoRedefine/>
    <w:uiPriority w:val="39"/>
    <w:unhideWhenUsed/>
    <w:rsid w:val="00183238"/>
    <w:pPr>
      <w:spacing w:after="100"/>
      <w:ind w:left="440"/>
    </w:pPr>
  </w:style>
  <w:style w:type="character" w:styleId="Textoennegrita">
    <w:name w:val="Strong"/>
    <w:basedOn w:val="Fuentedeprrafopredeter"/>
    <w:uiPriority w:val="22"/>
    <w:qFormat/>
    <w:rsid w:val="001A6A51"/>
    <w:rPr>
      <w:b/>
      <w:bCs/>
    </w:rPr>
  </w:style>
  <w:style w:type="paragraph" w:styleId="Sinespaciado">
    <w:name w:val="No Spacing"/>
    <w:link w:val="SinespaciadoCar"/>
    <w:uiPriority w:val="1"/>
    <w:qFormat/>
    <w:rsid w:val="00174E9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74E9E"/>
    <w:rPr>
      <w:rFonts w:eastAsiaTheme="minorEastAsia"/>
      <w:lang w:eastAsia="es-ES"/>
    </w:rPr>
  </w:style>
  <w:style w:type="paragraph" w:styleId="Revisin">
    <w:name w:val="Revision"/>
    <w:hidden/>
    <w:uiPriority w:val="99"/>
    <w:semiHidden/>
    <w:rsid w:val="00614FD1"/>
    <w:pPr>
      <w:spacing w:after="0"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C719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9B4C4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B4C4F"/>
    <w:rPr>
      <w:rFonts w:ascii="Arial MT" w:eastAsia="Arial MT" w:hAnsi="Arial MT" w:cs="Arial MT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413C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413C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413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B72"/>
  </w:style>
  <w:style w:type="paragraph" w:styleId="Ttulo1">
    <w:name w:val="heading 1"/>
    <w:basedOn w:val="Normal"/>
    <w:next w:val="Normal"/>
    <w:link w:val="Ttulo1Car"/>
    <w:uiPriority w:val="9"/>
    <w:qFormat/>
    <w:rsid w:val="00E506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C18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774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0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C18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774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aliases w:val="Conclusiones,Fundamentacion,Lista vistosa - Énfasis 11,Bulleted List,SubPárrafo de lista"/>
    <w:basedOn w:val="Normal"/>
    <w:link w:val="PrrafodelistaCar"/>
    <w:uiPriority w:val="34"/>
    <w:qFormat/>
    <w:rsid w:val="00782DAE"/>
    <w:pPr>
      <w:ind w:left="720"/>
      <w:contextualSpacing/>
    </w:pPr>
  </w:style>
  <w:style w:type="character" w:customStyle="1" w:styleId="PrrafodelistaCar">
    <w:name w:val="Párrafo de lista Car"/>
    <w:aliases w:val="Conclusiones Car,Fundamentacion Car,Lista vistosa - Énfasis 11 Car,Bulleted List Car,SubPárrafo de lista Car"/>
    <w:link w:val="Prrafodelista"/>
    <w:uiPriority w:val="34"/>
    <w:rsid w:val="00780D95"/>
  </w:style>
  <w:style w:type="paragraph" w:styleId="TtulodeTDC">
    <w:name w:val="TOC Heading"/>
    <w:basedOn w:val="Ttulo1"/>
    <w:next w:val="Normal"/>
    <w:uiPriority w:val="39"/>
    <w:unhideWhenUsed/>
    <w:qFormat/>
    <w:rsid w:val="00E506EC"/>
    <w:pPr>
      <w:outlineLvl w:val="9"/>
    </w:pPr>
    <w:rPr>
      <w:lang w:eastAsia="es-ES"/>
    </w:rPr>
  </w:style>
  <w:style w:type="paragraph" w:customStyle="1" w:styleId="Default">
    <w:name w:val="Default"/>
    <w:rsid w:val="001E1B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9597A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AC02D0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C118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1884"/>
  </w:style>
  <w:style w:type="paragraph" w:styleId="Piedepgina">
    <w:name w:val="footer"/>
    <w:basedOn w:val="Normal"/>
    <w:link w:val="PiedepginaCar"/>
    <w:uiPriority w:val="99"/>
    <w:unhideWhenUsed/>
    <w:rsid w:val="00C118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1884"/>
  </w:style>
  <w:style w:type="character" w:styleId="Refdecomentario">
    <w:name w:val="annotation reference"/>
    <w:basedOn w:val="Fuentedeprrafopredeter"/>
    <w:uiPriority w:val="99"/>
    <w:semiHidden/>
    <w:unhideWhenUsed/>
    <w:rsid w:val="006217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17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17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17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17E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1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7E5"/>
    <w:rPr>
      <w:rFonts w:ascii="Segoe UI" w:hAnsi="Segoe UI" w:cs="Segoe UI"/>
      <w:sz w:val="18"/>
      <w:szCs w:val="18"/>
    </w:rPr>
  </w:style>
  <w:style w:type="paragraph" w:customStyle="1" w:styleId="cdti">
    <w:name w:val="cdti"/>
    <w:basedOn w:val="Normal"/>
    <w:rsid w:val="00897C0E"/>
    <w:pPr>
      <w:widowControl w:val="0"/>
      <w:suppressAutoHyphens/>
      <w:spacing w:after="0" w:line="240" w:lineRule="auto"/>
      <w:jc w:val="both"/>
    </w:pPr>
    <w:rPr>
      <w:rFonts w:ascii="Arial Narrow" w:eastAsia="Times New Roman" w:hAnsi="Arial Narrow" w:cs="Times New Roman"/>
      <w:kern w:val="2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4E1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unhideWhenUsed/>
    <w:rsid w:val="000A1C81"/>
    <w:pPr>
      <w:tabs>
        <w:tab w:val="left" w:pos="660"/>
        <w:tab w:val="right" w:leader="dot" w:pos="8494"/>
      </w:tabs>
      <w:spacing w:before="100" w:after="100" w:line="276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162A47"/>
    <w:pPr>
      <w:tabs>
        <w:tab w:val="left" w:pos="880"/>
        <w:tab w:val="right" w:leader="dot" w:pos="8494"/>
      </w:tabs>
      <w:spacing w:after="80" w:line="245" w:lineRule="auto"/>
      <w:ind w:left="221"/>
    </w:pPr>
  </w:style>
  <w:style w:type="paragraph" w:styleId="TDC3">
    <w:name w:val="toc 3"/>
    <w:basedOn w:val="Normal"/>
    <w:next w:val="Normal"/>
    <w:autoRedefine/>
    <w:uiPriority w:val="39"/>
    <w:unhideWhenUsed/>
    <w:rsid w:val="00183238"/>
    <w:pPr>
      <w:spacing w:after="100"/>
      <w:ind w:left="440"/>
    </w:pPr>
  </w:style>
  <w:style w:type="character" w:styleId="Textoennegrita">
    <w:name w:val="Strong"/>
    <w:basedOn w:val="Fuentedeprrafopredeter"/>
    <w:uiPriority w:val="22"/>
    <w:qFormat/>
    <w:rsid w:val="001A6A51"/>
    <w:rPr>
      <w:b/>
      <w:bCs/>
    </w:rPr>
  </w:style>
  <w:style w:type="paragraph" w:styleId="Sinespaciado">
    <w:name w:val="No Spacing"/>
    <w:link w:val="SinespaciadoCar"/>
    <w:uiPriority w:val="1"/>
    <w:qFormat/>
    <w:rsid w:val="00174E9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74E9E"/>
    <w:rPr>
      <w:rFonts w:eastAsiaTheme="minorEastAsia"/>
      <w:lang w:eastAsia="es-ES"/>
    </w:rPr>
  </w:style>
  <w:style w:type="paragraph" w:styleId="Revisin">
    <w:name w:val="Revision"/>
    <w:hidden/>
    <w:uiPriority w:val="99"/>
    <w:semiHidden/>
    <w:rsid w:val="00614FD1"/>
    <w:pPr>
      <w:spacing w:after="0"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C719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9B4C4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B4C4F"/>
    <w:rPr>
      <w:rFonts w:ascii="Arial MT" w:eastAsia="Arial MT" w:hAnsi="Arial MT" w:cs="Arial MT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413C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413C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413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2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9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44087-2356-4303-833B-21F2F41157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B82394-9BE2-4ADF-8AE4-0B6A9E9C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1149</Words>
  <Characters>6551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</dc:creator>
  <cp:lastModifiedBy>Miguel</cp:lastModifiedBy>
  <cp:revision>2</cp:revision>
  <cp:lastPrinted>2018-10-31T15:07:00Z</cp:lastPrinted>
  <dcterms:created xsi:type="dcterms:W3CDTF">2021-08-03T01:20:00Z</dcterms:created>
  <dcterms:modified xsi:type="dcterms:W3CDTF">2021-08-03T01:20:00Z</dcterms:modified>
</cp:coreProperties>
</file>